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6747" w14:textId="77777777" w:rsidR="003C3A07" w:rsidRDefault="003C3A07" w:rsidP="003C3A07">
      <w:pPr>
        <w:spacing w:before="67"/>
        <w:ind w:left="90"/>
        <w:jc w:val="both"/>
        <w:rPr>
          <w:b/>
          <w:sz w:val="24"/>
          <w:u w:val="thick"/>
        </w:rPr>
      </w:pPr>
    </w:p>
    <w:p w14:paraId="10DAF8BF" w14:textId="77777777" w:rsidR="003C3A07" w:rsidRDefault="003C3A07" w:rsidP="003C3A07">
      <w:pPr>
        <w:spacing w:before="67"/>
        <w:ind w:left="90"/>
        <w:jc w:val="both"/>
        <w:rPr>
          <w:b/>
          <w:sz w:val="24"/>
          <w:u w:val="thick"/>
        </w:rPr>
      </w:pPr>
    </w:p>
    <w:p w14:paraId="3B8564DE" w14:textId="77777777" w:rsidR="00567B89" w:rsidRPr="006A2486" w:rsidRDefault="003F6E59" w:rsidP="003C3A07">
      <w:pPr>
        <w:spacing w:before="67"/>
        <w:ind w:left="90"/>
        <w:jc w:val="center"/>
        <w:rPr>
          <w:b/>
          <w:sz w:val="24"/>
          <w:u w:val="single"/>
        </w:rPr>
      </w:pPr>
      <w:r w:rsidRPr="006A2486">
        <w:rPr>
          <w:b/>
          <w:sz w:val="24"/>
          <w:u w:val="single"/>
        </w:rPr>
        <w:t>Ref</w:t>
      </w:r>
      <w:r w:rsidR="00F06E92" w:rsidRPr="006A2486">
        <w:rPr>
          <w:b/>
          <w:sz w:val="24"/>
          <w:u w:val="single"/>
        </w:rPr>
        <w:t xml:space="preserve"> </w:t>
      </w:r>
      <w:r w:rsidRPr="006A2486">
        <w:rPr>
          <w:b/>
          <w:sz w:val="24"/>
          <w:u w:val="single"/>
        </w:rPr>
        <w:t>No.</w:t>
      </w:r>
      <w:r w:rsidR="00F06E92" w:rsidRPr="006A2486">
        <w:rPr>
          <w:b/>
          <w:sz w:val="24"/>
          <w:u w:val="single"/>
        </w:rPr>
        <w:t xml:space="preserve"> </w:t>
      </w:r>
      <w:r w:rsidR="00576C13" w:rsidRPr="006A2486">
        <w:rPr>
          <w:b/>
          <w:sz w:val="24"/>
          <w:u w:val="single"/>
        </w:rPr>
        <w:t>NITRA/</w:t>
      </w:r>
      <w:r w:rsidR="00F06E92" w:rsidRPr="006A2486">
        <w:rPr>
          <w:b/>
          <w:sz w:val="24"/>
          <w:u w:val="single"/>
        </w:rPr>
        <w:t xml:space="preserve"> </w:t>
      </w:r>
      <w:r w:rsidR="00576C13" w:rsidRPr="006A2486">
        <w:rPr>
          <w:b/>
          <w:sz w:val="24"/>
          <w:u w:val="single"/>
        </w:rPr>
        <w:t>PUR/</w:t>
      </w:r>
      <w:r w:rsidR="00F06E92" w:rsidRPr="006A2486">
        <w:rPr>
          <w:b/>
          <w:sz w:val="24"/>
          <w:u w:val="single"/>
        </w:rPr>
        <w:t xml:space="preserve"> </w:t>
      </w:r>
      <w:r w:rsidR="00576C13" w:rsidRPr="006A2486">
        <w:rPr>
          <w:b/>
          <w:sz w:val="24"/>
          <w:u w:val="single"/>
        </w:rPr>
        <w:t>PT-</w:t>
      </w:r>
      <w:r w:rsidR="00C16E93">
        <w:rPr>
          <w:b/>
          <w:sz w:val="24"/>
          <w:u w:val="single"/>
        </w:rPr>
        <w:t>4</w:t>
      </w:r>
      <w:r w:rsidR="00576C13" w:rsidRPr="006A2486">
        <w:rPr>
          <w:b/>
          <w:sz w:val="24"/>
          <w:u w:val="single"/>
        </w:rPr>
        <w:t>/</w:t>
      </w:r>
      <w:r w:rsidR="00F06E92" w:rsidRPr="006A2486">
        <w:rPr>
          <w:b/>
          <w:sz w:val="24"/>
          <w:u w:val="single"/>
        </w:rPr>
        <w:t xml:space="preserve"> </w:t>
      </w:r>
      <w:r w:rsidR="006A7155" w:rsidRPr="006A2486">
        <w:rPr>
          <w:b/>
          <w:sz w:val="24"/>
          <w:u w:val="single"/>
        </w:rPr>
        <w:t>2025-26</w:t>
      </w:r>
      <w:r w:rsidRPr="006A2486">
        <w:rPr>
          <w:b/>
          <w:sz w:val="24"/>
          <w:u w:val="single"/>
        </w:rPr>
        <w:t>/</w:t>
      </w:r>
      <w:r w:rsidR="00F06E92" w:rsidRPr="006A2486">
        <w:rPr>
          <w:b/>
          <w:sz w:val="24"/>
          <w:u w:val="single"/>
        </w:rPr>
        <w:t xml:space="preserve"> </w:t>
      </w:r>
      <w:r w:rsidR="004C74EB">
        <w:rPr>
          <w:b/>
          <w:sz w:val="24"/>
          <w:u w:val="single"/>
        </w:rPr>
        <w:t>3612</w:t>
      </w:r>
    </w:p>
    <w:p w14:paraId="077B7C4F" w14:textId="77777777" w:rsidR="00E206EE" w:rsidRDefault="00E206EE" w:rsidP="00E206EE">
      <w:pPr>
        <w:pStyle w:val="Heading6"/>
        <w:jc w:val="center"/>
        <w:rPr>
          <w:sz w:val="24"/>
          <w:szCs w:val="24"/>
          <w:u w:val="single"/>
        </w:rPr>
      </w:pPr>
    </w:p>
    <w:p w14:paraId="275C8624" w14:textId="77777777" w:rsidR="006C30FC" w:rsidRDefault="006C30FC">
      <w:pPr>
        <w:pStyle w:val="Heading1"/>
        <w:spacing w:before="162"/>
        <w:ind w:left="1688"/>
        <w:rPr>
          <w:u w:val="thick"/>
        </w:rPr>
      </w:pPr>
    </w:p>
    <w:p w14:paraId="2392E9B3" w14:textId="77777777" w:rsidR="006C30FC" w:rsidRDefault="006C30FC">
      <w:pPr>
        <w:pStyle w:val="Heading1"/>
        <w:spacing w:before="162"/>
        <w:ind w:left="1688"/>
        <w:rPr>
          <w:u w:val="thick"/>
        </w:rPr>
      </w:pPr>
    </w:p>
    <w:p w14:paraId="561C2A9A" w14:textId="7DFE99F5" w:rsidR="00567B89" w:rsidRDefault="003F6E59" w:rsidP="006C0C2C">
      <w:pPr>
        <w:pStyle w:val="Heading1"/>
        <w:spacing w:before="162"/>
        <w:ind w:left="1688"/>
        <w:rPr>
          <w:sz w:val="32"/>
          <w:szCs w:val="32"/>
          <w:u w:val="thick"/>
        </w:rPr>
      </w:pPr>
      <w:r w:rsidRPr="00A913D5">
        <w:rPr>
          <w:sz w:val="32"/>
          <w:szCs w:val="32"/>
          <w:u w:val="thick"/>
        </w:rPr>
        <w:t>TENDER</w:t>
      </w:r>
      <w:r w:rsidR="00090905" w:rsidRPr="00A913D5">
        <w:rPr>
          <w:sz w:val="32"/>
          <w:szCs w:val="32"/>
          <w:u w:val="thick"/>
        </w:rPr>
        <w:t xml:space="preserve"> </w:t>
      </w:r>
      <w:r w:rsidRPr="00A913D5">
        <w:rPr>
          <w:sz w:val="32"/>
          <w:szCs w:val="32"/>
          <w:u w:val="thick"/>
        </w:rPr>
        <w:t>DOCUMENT</w:t>
      </w:r>
    </w:p>
    <w:p w14:paraId="119B4717" w14:textId="77777777" w:rsidR="00A913D5" w:rsidRPr="00A913D5" w:rsidRDefault="00A913D5">
      <w:pPr>
        <w:pStyle w:val="Heading1"/>
        <w:spacing w:before="162"/>
        <w:ind w:left="1688"/>
        <w:rPr>
          <w:sz w:val="32"/>
          <w:szCs w:val="32"/>
          <w:u w:val="none"/>
        </w:rPr>
      </w:pPr>
    </w:p>
    <w:p w14:paraId="0D02FB79" w14:textId="77777777" w:rsidR="00567B89" w:rsidRDefault="00D829C6" w:rsidP="003C3A07">
      <w:pPr>
        <w:pStyle w:val="Heading2"/>
        <w:spacing w:before="164"/>
        <w:ind w:left="1688" w:right="1020"/>
      </w:pPr>
      <w:r>
        <w:rPr>
          <w:noProof/>
        </w:rPr>
        <w:pict w14:anchorId="48C1C77A">
          <v:rect id="Rectangle 3" o:spid="_x0000_s1026" style="position:absolute;left:0;text-align:left;margin-left:143.05pt;margin-top:21pt;width:353pt;height:1.2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" fillcolor="black" stroked="f">
            <w10:wrap anchorx="page"/>
          </v:rect>
        </w:pict>
      </w:r>
      <w:r w:rsidR="003F6E59">
        <w:t>Last</w:t>
      </w:r>
      <w:r w:rsidR="00090905">
        <w:t xml:space="preserve"> </w:t>
      </w:r>
      <w:r w:rsidR="003F6E59">
        <w:t>Date</w:t>
      </w:r>
      <w:r w:rsidR="00090905">
        <w:t xml:space="preserve"> </w:t>
      </w:r>
      <w:r w:rsidR="003F6E59">
        <w:t>for</w:t>
      </w:r>
      <w:r w:rsidR="00090905">
        <w:t xml:space="preserve"> </w:t>
      </w:r>
      <w:r w:rsidR="003F6E59">
        <w:t>submission</w:t>
      </w:r>
      <w:r w:rsidR="00090905">
        <w:t xml:space="preserve"> </w:t>
      </w:r>
      <w:r w:rsidR="003F6E59">
        <w:t>of</w:t>
      </w:r>
      <w:r w:rsidR="00090905">
        <w:t xml:space="preserve"> </w:t>
      </w:r>
      <w:r w:rsidR="003F6E59">
        <w:t>the</w:t>
      </w:r>
      <w:r w:rsidR="00090905">
        <w:t xml:space="preserve"> </w:t>
      </w:r>
      <w:r w:rsidR="003F6E59">
        <w:t>Bids:</w:t>
      </w:r>
      <w:r w:rsidR="00C16E93">
        <w:t xml:space="preserve"> 10</w:t>
      </w:r>
      <w:r w:rsidR="00A51F4D" w:rsidRPr="00A51F4D">
        <w:rPr>
          <w:vertAlign w:val="superscript"/>
        </w:rPr>
        <w:t>th</w:t>
      </w:r>
      <w:r w:rsidR="00E206EE">
        <w:t xml:space="preserve"> </w:t>
      </w:r>
      <w:r w:rsidR="00C16E93">
        <w:t>Sept</w:t>
      </w:r>
      <w:r w:rsidR="00A51F4D">
        <w:t xml:space="preserve">, 2025  </w:t>
      </w:r>
      <w:r w:rsidR="003F6E59">
        <w:t xml:space="preserve"> </w:t>
      </w:r>
      <w:proofErr w:type="spellStart"/>
      <w:r w:rsidR="003F6E59">
        <w:t>upto</w:t>
      </w:r>
      <w:proofErr w:type="spellEnd"/>
      <w:r w:rsidR="003F6E59">
        <w:t xml:space="preserve"> 12.00</w:t>
      </w:r>
      <w:r w:rsidR="002A0970">
        <w:t xml:space="preserve"> </w:t>
      </w:r>
      <w:r w:rsidR="003F6E59" w:rsidRPr="003C3A07">
        <w:rPr>
          <w:u w:val="single"/>
        </w:rPr>
        <w:t>pm</w:t>
      </w:r>
    </w:p>
    <w:p w14:paraId="46761AB0" w14:textId="77777777" w:rsidR="00567B89" w:rsidRDefault="00567B89">
      <w:pPr>
        <w:pStyle w:val="BodyText"/>
        <w:rPr>
          <w:b/>
          <w:sz w:val="20"/>
        </w:rPr>
      </w:pPr>
    </w:p>
    <w:p w14:paraId="3BEAA196" w14:textId="77777777" w:rsidR="00567B89" w:rsidRDefault="00567B89">
      <w:pPr>
        <w:pStyle w:val="BodyText"/>
        <w:spacing w:before="1"/>
        <w:rPr>
          <w:b/>
        </w:rPr>
      </w:pPr>
    </w:p>
    <w:p w14:paraId="3345D48E" w14:textId="77777777" w:rsidR="00567B89" w:rsidRPr="00A913D5" w:rsidRDefault="003F6E59">
      <w:pPr>
        <w:spacing w:before="90" w:line="276" w:lineRule="auto"/>
        <w:ind w:left="280" w:right="164"/>
        <w:rPr>
          <w:b/>
          <w:sz w:val="28"/>
          <w:szCs w:val="28"/>
        </w:rPr>
      </w:pPr>
      <w:r w:rsidRPr="00A913D5">
        <w:rPr>
          <w:b/>
          <w:sz w:val="28"/>
          <w:szCs w:val="28"/>
          <w:u w:val="thick"/>
        </w:rPr>
        <w:t xml:space="preserve">Sealed Bids are invited for </w:t>
      </w:r>
      <w:r w:rsidR="00464750" w:rsidRPr="00A913D5">
        <w:rPr>
          <w:b/>
          <w:sz w:val="28"/>
          <w:szCs w:val="28"/>
          <w:u w:val="thick"/>
        </w:rPr>
        <w:t xml:space="preserve">purchase of </w:t>
      </w:r>
      <w:proofErr w:type="gramStart"/>
      <w:r w:rsidRPr="00A913D5">
        <w:rPr>
          <w:b/>
          <w:sz w:val="28"/>
          <w:szCs w:val="28"/>
          <w:u w:val="thick"/>
        </w:rPr>
        <w:t>‘</w:t>
      </w:r>
      <w:r w:rsidR="0091075D">
        <w:rPr>
          <w:b/>
          <w:sz w:val="28"/>
          <w:szCs w:val="28"/>
          <w:u w:val="thick"/>
        </w:rPr>
        <w:t xml:space="preserve"> Hydraulic</w:t>
      </w:r>
      <w:proofErr w:type="gramEnd"/>
      <w:r w:rsidR="0091075D">
        <w:rPr>
          <w:b/>
          <w:sz w:val="28"/>
          <w:szCs w:val="28"/>
          <w:u w:val="thick"/>
        </w:rPr>
        <w:t xml:space="preserve"> </w:t>
      </w:r>
      <w:r w:rsidR="00E206EE">
        <w:rPr>
          <w:b/>
          <w:sz w:val="28"/>
          <w:szCs w:val="28"/>
          <w:u w:val="thick"/>
        </w:rPr>
        <w:t>Bale- Press</w:t>
      </w:r>
      <w:r w:rsidR="0091075D">
        <w:rPr>
          <w:b/>
          <w:sz w:val="28"/>
          <w:szCs w:val="28"/>
          <w:u w:val="thick"/>
        </w:rPr>
        <w:t xml:space="preserve"> </w:t>
      </w:r>
      <w:proofErr w:type="gramStart"/>
      <w:r w:rsidR="0091075D">
        <w:rPr>
          <w:b/>
          <w:sz w:val="28"/>
          <w:szCs w:val="28"/>
          <w:u w:val="thick"/>
        </w:rPr>
        <w:t xml:space="preserve">Machine </w:t>
      </w:r>
      <w:r w:rsidR="009333C2" w:rsidRPr="00A913D5">
        <w:rPr>
          <w:b/>
          <w:sz w:val="28"/>
          <w:szCs w:val="28"/>
          <w:u w:val="thick"/>
        </w:rPr>
        <w:t>”</w:t>
      </w:r>
      <w:proofErr w:type="gramEnd"/>
    </w:p>
    <w:p w14:paraId="18F815FE" w14:textId="77777777" w:rsidR="00605C76" w:rsidRPr="00A913D5" w:rsidRDefault="00605C76" w:rsidP="0011057D">
      <w:pPr>
        <w:pStyle w:val="Title"/>
        <w:spacing w:line="360" w:lineRule="auto"/>
        <w:jc w:val="both"/>
        <w:rPr>
          <w:rFonts w:ascii="Times New Roman" w:hAnsi="Times New Roman" w:cs="Times New Roman"/>
          <w:sz w:val="28"/>
          <w:szCs w:val="28"/>
        </w:rPr>
      </w:pPr>
    </w:p>
    <w:p w14:paraId="007072EA" w14:textId="7C003D3F" w:rsidR="00091E69" w:rsidRPr="00605C76" w:rsidRDefault="003F6E59" w:rsidP="00D829C6">
      <w:pPr>
        <w:pStyle w:val="Title"/>
        <w:ind w:left="284"/>
        <w:jc w:val="both"/>
        <w:rPr>
          <w:rFonts w:ascii="Times New Roman" w:eastAsiaTheme="minorHAnsi" w:hAnsi="Times New Roman" w:cs="Times New Roman"/>
          <w:spacing w:val="0"/>
          <w:kern w:val="0"/>
          <w:sz w:val="24"/>
          <w:szCs w:val="24"/>
        </w:rPr>
      </w:pPr>
      <w:r w:rsidRPr="00605C76">
        <w:rPr>
          <w:rFonts w:ascii="Times New Roman" w:hAnsi="Times New Roman" w:cs="Times New Roman"/>
          <w:sz w:val="24"/>
          <w:szCs w:val="24"/>
        </w:rPr>
        <w:t>Chairman</w:t>
      </w:r>
      <w:r w:rsidR="00D86D59" w:rsidRPr="00605C76">
        <w:rPr>
          <w:rFonts w:ascii="Times New Roman" w:hAnsi="Times New Roman" w:cs="Times New Roman"/>
          <w:sz w:val="24"/>
          <w:szCs w:val="24"/>
        </w:rPr>
        <w:t xml:space="preserve"> </w:t>
      </w:r>
      <w:r w:rsidRPr="00605C76">
        <w:rPr>
          <w:rFonts w:ascii="Times New Roman" w:hAnsi="Times New Roman" w:cs="Times New Roman"/>
          <w:sz w:val="24"/>
          <w:szCs w:val="24"/>
        </w:rPr>
        <w:t>Purchase</w:t>
      </w:r>
      <w:r w:rsidR="00D86D59" w:rsidRPr="00605C76">
        <w:rPr>
          <w:rFonts w:ascii="Times New Roman" w:hAnsi="Times New Roman" w:cs="Times New Roman"/>
          <w:sz w:val="24"/>
          <w:szCs w:val="24"/>
        </w:rPr>
        <w:t xml:space="preserve"> </w:t>
      </w:r>
      <w:r w:rsidRPr="00605C76">
        <w:rPr>
          <w:rFonts w:ascii="Times New Roman" w:hAnsi="Times New Roman" w:cs="Times New Roman"/>
          <w:sz w:val="24"/>
          <w:szCs w:val="24"/>
        </w:rPr>
        <w:t>Committee-NITRA</w:t>
      </w:r>
      <w:r w:rsidR="00D86D59" w:rsidRPr="00605C76">
        <w:rPr>
          <w:rFonts w:ascii="Times New Roman" w:hAnsi="Times New Roman" w:cs="Times New Roman"/>
          <w:sz w:val="24"/>
          <w:szCs w:val="24"/>
        </w:rPr>
        <w:t xml:space="preserve"> </w:t>
      </w:r>
      <w:r w:rsidRPr="00605C76">
        <w:rPr>
          <w:rFonts w:ascii="Times New Roman" w:hAnsi="Times New Roman" w:cs="Times New Roman"/>
          <w:sz w:val="24"/>
          <w:szCs w:val="24"/>
        </w:rPr>
        <w:t>invites</w:t>
      </w:r>
      <w:r w:rsidR="00D86D59" w:rsidRPr="00605C76">
        <w:rPr>
          <w:rFonts w:ascii="Times New Roman" w:hAnsi="Times New Roman" w:cs="Times New Roman"/>
          <w:sz w:val="24"/>
          <w:szCs w:val="24"/>
        </w:rPr>
        <w:t xml:space="preserve"> </w:t>
      </w:r>
      <w:r w:rsidRPr="00605C76">
        <w:rPr>
          <w:rFonts w:ascii="Times New Roman" w:hAnsi="Times New Roman" w:cs="Times New Roman"/>
          <w:sz w:val="24"/>
          <w:szCs w:val="24"/>
        </w:rPr>
        <w:t>sealed</w:t>
      </w:r>
      <w:r w:rsidR="00D86D59" w:rsidRPr="00605C76">
        <w:rPr>
          <w:rFonts w:ascii="Times New Roman" w:hAnsi="Times New Roman" w:cs="Times New Roman"/>
          <w:sz w:val="24"/>
          <w:szCs w:val="24"/>
        </w:rPr>
        <w:t xml:space="preserve"> </w:t>
      </w:r>
      <w:r w:rsidRPr="00605C76">
        <w:rPr>
          <w:rFonts w:ascii="Times New Roman" w:hAnsi="Times New Roman" w:cs="Times New Roman"/>
          <w:sz w:val="24"/>
          <w:szCs w:val="24"/>
        </w:rPr>
        <w:t>bids</w:t>
      </w:r>
      <w:r w:rsidR="00D86D59" w:rsidRPr="00605C76">
        <w:rPr>
          <w:rFonts w:ascii="Times New Roman" w:hAnsi="Times New Roman" w:cs="Times New Roman"/>
          <w:sz w:val="24"/>
          <w:szCs w:val="24"/>
        </w:rPr>
        <w:t xml:space="preserve"> </w:t>
      </w:r>
      <w:r w:rsidRPr="00605C76">
        <w:rPr>
          <w:rFonts w:ascii="Times New Roman" w:hAnsi="Times New Roman" w:cs="Times New Roman"/>
          <w:sz w:val="24"/>
          <w:szCs w:val="24"/>
        </w:rPr>
        <w:t>for</w:t>
      </w:r>
      <w:r w:rsidR="00D86D59" w:rsidRPr="00605C76">
        <w:rPr>
          <w:rFonts w:ascii="Times New Roman" w:hAnsi="Times New Roman" w:cs="Times New Roman"/>
          <w:sz w:val="24"/>
          <w:szCs w:val="24"/>
        </w:rPr>
        <w:t xml:space="preserve"> </w:t>
      </w:r>
      <w:r w:rsidR="006652F4">
        <w:rPr>
          <w:rFonts w:ascii="Times New Roman" w:hAnsi="Times New Roman" w:cs="Times New Roman"/>
          <w:sz w:val="24"/>
          <w:szCs w:val="24"/>
        </w:rPr>
        <w:t>purchase</w:t>
      </w:r>
      <w:r w:rsidR="00EE3FBE">
        <w:rPr>
          <w:rFonts w:ascii="Times New Roman" w:hAnsi="Times New Roman" w:cs="Times New Roman"/>
          <w:sz w:val="24"/>
          <w:szCs w:val="24"/>
        </w:rPr>
        <w:t xml:space="preserve"> of </w:t>
      </w:r>
      <w:r w:rsidR="00214F02">
        <w:rPr>
          <w:rFonts w:ascii="Times New Roman" w:hAnsi="Times New Roman" w:cs="Times New Roman"/>
          <w:sz w:val="24"/>
          <w:szCs w:val="24"/>
        </w:rPr>
        <w:t>“</w:t>
      </w:r>
      <w:r w:rsidR="0091075D">
        <w:rPr>
          <w:rFonts w:ascii="Times New Roman" w:hAnsi="Times New Roman" w:cs="Times New Roman"/>
          <w:sz w:val="24"/>
          <w:szCs w:val="24"/>
        </w:rPr>
        <w:t xml:space="preserve">Hydraulic </w:t>
      </w:r>
      <w:r w:rsidR="00E206EE">
        <w:rPr>
          <w:rFonts w:ascii="Times New Roman" w:hAnsi="Times New Roman" w:cs="Times New Roman"/>
          <w:sz w:val="24"/>
          <w:szCs w:val="24"/>
        </w:rPr>
        <w:t xml:space="preserve">Bale </w:t>
      </w:r>
      <w:r w:rsidR="0091075D">
        <w:rPr>
          <w:rFonts w:ascii="Times New Roman" w:hAnsi="Times New Roman" w:cs="Times New Roman"/>
          <w:sz w:val="24"/>
          <w:szCs w:val="24"/>
        </w:rPr>
        <w:t>–</w:t>
      </w:r>
      <w:r w:rsidR="00E206EE">
        <w:rPr>
          <w:rFonts w:ascii="Times New Roman" w:hAnsi="Times New Roman" w:cs="Times New Roman"/>
          <w:sz w:val="24"/>
          <w:szCs w:val="24"/>
        </w:rPr>
        <w:t xml:space="preserve"> Press</w:t>
      </w:r>
      <w:r w:rsidR="0091075D">
        <w:rPr>
          <w:rFonts w:ascii="Times New Roman" w:hAnsi="Times New Roman" w:cs="Times New Roman"/>
          <w:sz w:val="24"/>
          <w:szCs w:val="24"/>
        </w:rPr>
        <w:t xml:space="preserve"> Machine</w:t>
      </w:r>
      <w:r w:rsidR="00214F02">
        <w:rPr>
          <w:rFonts w:ascii="Times New Roman" w:hAnsi="Times New Roman" w:cs="Times New Roman"/>
          <w:sz w:val="24"/>
          <w:szCs w:val="24"/>
        </w:rPr>
        <w:t>”</w:t>
      </w:r>
      <w:r w:rsidR="00FD23E8" w:rsidRPr="00605C76">
        <w:rPr>
          <w:rFonts w:ascii="Times New Roman" w:hAnsi="Times New Roman" w:cs="Times New Roman"/>
          <w:sz w:val="24"/>
          <w:szCs w:val="24"/>
        </w:rPr>
        <w:t xml:space="preserve"> </w:t>
      </w:r>
      <w:r w:rsidR="00A96891" w:rsidRPr="00605C76">
        <w:rPr>
          <w:rFonts w:ascii="Times New Roman" w:hAnsi="Times New Roman" w:cs="Times New Roman"/>
          <w:spacing w:val="-1"/>
          <w:sz w:val="24"/>
          <w:szCs w:val="24"/>
        </w:rPr>
        <w:t>under</w:t>
      </w:r>
      <w:r w:rsidR="00D86D59" w:rsidRPr="00605C76">
        <w:rPr>
          <w:rFonts w:ascii="Times New Roman" w:hAnsi="Times New Roman" w:cs="Times New Roman"/>
          <w:spacing w:val="-1"/>
          <w:sz w:val="24"/>
          <w:szCs w:val="24"/>
        </w:rPr>
        <w:t xml:space="preserve"> </w:t>
      </w:r>
      <w:r w:rsidR="009D2ADE" w:rsidRPr="00605C76">
        <w:rPr>
          <w:rFonts w:ascii="Times New Roman" w:hAnsi="Times New Roman" w:cs="Times New Roman"/>
          <w:spacing w:val="-1"/>
          <w:sz w:val="24"/>
          <w:szCs w:val="24"/>
        </w:rPr>
        <w:t>the</w:t>
      </w:r>
      <w:r w:rsidR="00091E69" w:rsidRPr="00605C76">
        <w:rPr>
          <w:rFonts w:ascii="Times New Roman" w:hAnsi="Times New Roman" w:cs="Times New Roman"/>
          <w:spacing w:val="-1"/>
          <w:sz w:val="24"/>
          <w:szCs w:val="24"/>
        </w:rPr>
        <w:t xml:space="preserve"> </w:t>
      </w:r>
      <w:r w:rsidR="00091E69" w:rsidRPr="00605C76">
        <w:rPr>
          <w:rFonts w:ascii="Times New Roman" w:hAnsi="Times New Roman" w:cs="Times New Roman"/>
          <w:sz w:val="24"/>
          <w:szCs w:val="24"/>
        </w:rPr>
        <w:t>project “</w:t>
      </w:r>
      <w:r w:rsidR="00EE3FBE">
        <w:rPr>
          <w:rFonts w:ascii="Times New Roman" w:eastAsia="Times New Roman" w:hAnsi="Times New Roman" w:cs="Times New Roman"/>
          <w:kern w:val="0"/>
          <w:sz w:val="24"/>
          <w:szCs w:val="24"/>
          <w:lang w:val="en-GB" w:bidi="hi-IN"/>
        </w:rPr>
        <w:t xml:space="preserve">Design </w:t>
      </w:r>
      <w:r w:rsidR="006C0C2C">
        <w:rPr>
          <w:rFonts w:ascii="Times New Roman" w:eastAsia="Times New Roman" w:hAnsi="Times New Roman" w:cs="Times New Roman"/>
          <w:kern w:val="0"/>
          <w:sz w:val="24"/>
          <w:szCs w:val="24"/>
          <w:lang w:val="en-GB" w:bidi="hi-IN"/>
        </w:rPr>
        <w:t>and</w:t>
      </w:r>
      <w:r w:rsidR="00EE3FBE">
        <w:rPr>
          <w:rFonts w:ascii="Times New Roman" w:eastAsia="Times New Roman" w:hAnsi="Times New Roman" w:cs="Times New Roman"/>
          <w:kern w:val="0"/>
          <w:sz w:val="24"/>
          <w:szCs w:val="24"/>
          <w:lang w:val="en-GB" w:bidi="hi-IN"/>
        </w:rPr>
        <w:t xml:space="preserve"> Development of Various Products from Milkweed</w:t>
      </w:r>
      <w:r w:rsidR="0091075D">
        <w:rPr>
          <w:rFonts w:ascii="Times New Roman" w:eastAsia="Times New Roman" w:hAnsi="Times New Roman" w:cs="Times New Roman"/>
          <w:kern w:val="0"/>
          <w:sz w:val="24"/>
          <w:szCs w:val="24"/>
          <w:lang w:val="en-GB" w:bidi="hi-IN"/>
        </w:rPr>
        <w:t xml:space="preserve"> </w:t>
      </w:r>
      <w:r w:rsidR="00EE3FBE" w:rsidRPr="0091075D">
        <w:rPr>
          <w:rFonts w:ascii="Times New Roman" w:eastAsia="Times New Roman" w:hAnsi="Times New Roman" w:cs="Times New Roman"/>
          <w:kern w:val="0"/>
          <w:sz w:val="24"/>
          <w:szCs w:val="24"/>
          <w:lang w:val="en-GB" w:bidi="hi-IN"/>
        </w:rPr>
        <w:t>(</w:t>
      </w:r>
      <w:r w:rsidR="00E206EE" w:rsidRPr="00AE3E8C">
        <w:rPr>
          <w:rFonts w:ascii="Times New Roman" w:hAnsi="Times New Roman" w:cs="Times New Roman"/>
          <w:i/>
          <w:iCs/>
          <w:sz w:val="24"/>
          <w:szCs w:val="24"/>
          <w:u w:val="single"/>
        </w:rPr>
        <w:t>Calotropis gigantea</w:t>
      </w:r>
      <w:r w:rsidR="00E206EE" w:rsidRPr="0091075D">
        <w:rPr>
          <w:rFonts w:ascii="Times New Roman" w:eastAsiaTheme="minorHAnsi" w:hAnsi="Times New Roman" w:cs="Times New Roman"/>
          <w:spacing w:val="0"/>
          <w:kern w:val="0"/>
          <w:sz w:val="24"/>
          <w:szCs w:val="24"/>
        </w:rPr>
        <w:t>)</w:t>
      </w:r>
      <w:r w:rsidR="0091075D">
        <w:rPr>
          <w:rFonts w:ascii="Times New Roman" w:eastAsiaTheme="minorHAnsi" w:hAnsi="Times New Roman" w:cs="Times New Roman"/>
          <w:spacing w:val="0"/>
          <w:kern w:val="0"/>
          <w:sz w:val="24"/>
          <w:szCs w:val="24"/>
        </w:rPr>
        <w:t xml:space="preserve"> </w:t>
      </w:r>
      <w:r w:rsidR="00441086">
        <w:rPr>
          <w:rFonts w:ascii="Times New Roman" w:eastAsiaTheme="minorHAnsi" w:hAnsi="Times New Roman" w:cs="Times New Roman"/>
          <w:spacing w:val="0"/>
          <w:kern w:val="0"/>
          <w:sz w:val="24"/>
          <w:szCs w:val="24"/>
        </w:rPr>
        <w:t>floss</w:t>
      </w:r>
      <w:r w:rsidR="00BA3706">
        <w:rPr>
          <w:rFonts w:ascii="Times New Roman" w:eastAsiaTheme="minorHAnsi" w:hAnsi="Times New Roman" w:cs="Times New Roman"/>
          <w:spacing w:val="0"/>
          <w:kern w:val="0"/>
          <w:sz w:val="24"/>
          <w:szCs w:val="24"/>
        </w:rPr>
        <w:t xml:space="preserve"> </w:t>
      </w:r>
      <w:r w:rsidR="00441086">
        <w:rPr>
          <w:rFonts w:ascii="Times New Roman" w:eastAsiaTheme="minorHAnsi" w:hAnsi="Times New Roman" w:cs="Times New Roman"/>
          <w:spacing w:val="0"/>
          <w:kern w:val="0"/>
          <w:sz w:val="24"/>
          <w:szCs w:val="24"/>
        </w:rPr>
        <w:t>/</w:t>
      </w:r>
      <w:r w:rsidR="00BA3706">
        <w:rPr>
          <w:rFonts w:ascii="Times New Roman" w:eastAsiaTheme="minorHAnsi" w:hAnsi="Times New Roman" w:cs="Times New Roman"/>
          <w:spacing w:val="0"/>
          <w:kern w:val="0"/>
          <w:sz w:val="24"/>
          <w:szCs w:val="24"/>
        </w:rPr>
        <w:t xml:space="preserve"> </w:t>
      </w:r>
      <w:proofErr w:type="spellStart"/>
      <w:r w:rsidR="00441086">
        <w:rPr>
          <w:rFonts w:ascii="Times New Roman" w:eastAsiaTheme="minorHAnsi" w:hAnsi="Times New Roman" w:cs="Times New Roman"/>
          <w:spacing w:val="0"/>
          <w:kern w:val="0"/>
          <w:sz w:val="24"/>
          <w:szCs w:val="24"/>
        </w:rPr>
        <w:t>fib</w:t>
      </w:r>
      <w:r w:rsidR="006C0C2C">
        <w:rPr>
          <w:rFonts w:ascii="Times New Roman" w:eastAsiaTheme="minorHAnsi" w:hAnsi="Times New Roman" w:cs="Times New Roman"/>
          <w:spacing w:val="0"/>
          <w:kern w:val="0"/>
          <w:sz w:val="24"/>
          <w:szCs w:val="24"/>
        </w:rPr>
        <w:t>re</w:t>
      </w:r>
      <w:proofErr w:type="spellEnd"/>
      <w:r w:rsidR="00441086">
        <w:rPr>
          <w:rFonts w:ascii="Times New Roman" w:eastAsiaTheme="minorHAnsi" w:hAnsi="Times New Roman" w:cs="Times New Roman"/>
          <w:spacing w:val="0"/>
          <w:kern w:val="0"/>
          <w:sz w:val="24"/>
          <w:szCs w:val="24"/>
        </w:rPr>
        <w:t>”</w:t>
      </w:r>
      <w:r w:rsidR="0091075D">
        <w:rPr>
          <w:rFonts w:ascii="Times New Roman" w:eastAsiaTheme="minorHAnsi" w:hAnsi="Times New Roman" w:cs="Times New Roman"/>
          <w:spacing w:val="0"/>
          <w:kern w:val="0"/>
          <w:sz w:val="24"/>
          <w:szCs w:val="24"/>
        </w:rPr>
        <w:t xml:space="preserve"> </w:t>
      </w:r>
      <w:r w:rsidR="00EE3FBE">
        <w:rPr>
          <w:rFonts w:ascii="Times New Roman" w:eastAsiaTheme="minorHAnsi" w:hAnsi="Times New Roman" w:cs="Times New Roman"/>
          <w:spacing w:val="0"/>
          <w:kern w:val="0"/>
          <w:sz w:val="24"/>
          <w:szCs w:val="24"/>
        </w:rPr>
        <w:t>sponsored by Ministry of Textile, Govt of India</w:t>
      </w:r>
    </w:p>
    <w:p w14:paraId="7DB194F5" w14:textId="58ABACB6" w:rsidR="00567B89" w:rsidRPr="00605C76" w:rsidRDefault="003F6E59" w:rsidP="00D829C6">
      <w:pPr>
        <w:pStyle w:val="BodyText"/>
        <w:spacing w:before="122"/>
        <w:ind w:left="280"/>
      </w:pPr>
      <w:r w:rsidRPr="00605C76">
        <w:t>The</w:t>
      </w:r>
      <w:r w:rsidR="00D86D59" w:rsidRPr="00605C76">
        <w:t xml:space="preserve"> </w:t>
      </w:r>
      <w:r w:rsidRPr="00605C76">
        <w:t xml:space="preserve">specifications </w:t>
      </w:r>
      <w:r w:rsidR="000964E8">
        <w:t xml:space="preserve">of the </w:t>
      </w:r>
      <w:r w:rsidR="00FD590D">
        <w:t>Hydraulic Bale – Press Machine</w:t>
      </w:r>
      <w:r w:rsidR="00FD590D" w:rsidRPr="00605C76">
        <w:t xml:space="preserve"> </w:t>
      </w:r>
      <w:r w:rsidRPr="00605C76">
        <w:t>are</w:t>
      </w:r>
      <w:r w:rsidR="00D86D59" w:rsidRPr="00605C76">
        <w:t xml:space="preserve"> </w:t>
      </w:r>
      <w:r w:rsidRPr="00605C76">
        <w:t xml:space="preserve">as </w:t>
      </w:r>
      <w:r w:rsidR="00FD590D">
        <w:t>follows</w:t>
      </w:r>
      <w:r w:rsidRPr="00605C76">
        <w:t>:</w:t>
      </w:r>
    </w:p>
    <w:p w14:paraId="28E9654E" w14:textId="1E1148D7" w:rsidR="00443093" w:rsidRPr="006C0C2C" w:rsidRDefault="00D829C6" w:rsidP="005A7AE8">
      <w:pPr>
        <w:pStyle w:val="Heading2"/>
        <w:spacing w:line="360" w:lineRule="auto"/>
        <w:ind w:left="0"/>
      </w:pPr>
      <w:r>
        <w:rPr>
          <w:noProof/>
        </w:rPr>
        <w:pict w14:anchorId="4D0E6E82">
          <v:shapetype id="_x0000_t202" coordsize="21600,21600" o:spt="202" path="m,l,21600r21600,l21600,xe">
            <v:stroke joinstyle="miter"/>
            <v:path gradientshapeok="t" o:connecttype="rect"/>
          </v:shapetype>
          <v:shape id="Text Box 2" o:spid="_x0000_s1027" type="#_x0000_t202" style="position:absolute;margin-left:1in;margin-top:16.8pt;width:494.15pt;height:22.15pt;z-index:-15728640;visibility:visible;mso-wrap-distance-left:0;mso-wrap-distance-right:0;mso-position-horizontal-relative:page;mso-position-vertical-relative:text" filled="f" fillcolor="#f9f9f9" stroked="f">
            <v:textbox inset="0,0,0,0">
              <w:txbxContent>
                <w:p w14:paraId="3CE6090D" w14:textId="77777777" w:rsidR="00567B89" w:rsidRPr="00FA3EC9" w:rsidRDefault="0091075D" w:rsidP="00FA3EC9">
                  <w:pPr>
                    <w:pStyle w:val="ListParagraph"/>
                    <w:numPr>
                      <w:ilvl w:val="0"/>
                      <w:numId w:val="14"/>
                    </w:numPr>
                    <w:tabs>
                      <w:tab w:val="left" w:pos="8581"/>
                      <w:tab w:val="left" w:pos="9347"/>
                    </w:tabs>
                    <w:spacing w:line="275" w:lineRule="exact"/>
                    <w:rPr>
                      <w:b/>
                      <w:sz w:val="24"/>
                    </w:rPr>
                  </w:pPr>
                  <w:r>
                    <w:rPr>
                      <w:b/>
                      <w:sz w:val="24"/>
                      <w:u w:val="thick"/>
                    </w:rPr>
                    <w:t xml:space="preserve">Hydraulic </w:t>
                  </w:r>
                  <w:r w:rsidR="00E206EE">
                    <w:rPr>
                      <w:b/>
                      <w:sz w:val="24"/>
                      <w:u w:val="thick"/>
                    </w:rPr>
                    <w:t>Bale-Press</w:t>
                  </w:r>
                  <w:r>
                    <w:rPr>
                      <w:b/>
                      <w:sz w:val="24"/>
                      <w:u w:val="thick"/>
                    </w:rPr>
                    <w:t xml:space="preserve"> Machine</w:t>
                  </w:r>
                  <w:proofErr w:type="gramStart"/>
                  <w:r w:rsidR="00EE3FBE">
                    <w:rPr>
                      <w:b/>
                      <w:sz w:val="24"/>
                    </w:rPr>
                    <w:tab/>
                  </w:r>
                  <w:r w:rsidR="00CA761C" w:rsidRPr="00FA3EC9">
                    <w:rPr>
                      <w:b/>
                      <w:sz w:val="24"/>
                    </w:rPr>
                    <w:t xml:space="preserve">  Qty</w:t>
                  </w:r>
                  <w:proofErr w:type="gramEnd"/>
                  <w:r w:rsidR="00CA761C" w:rsidRPr="00FA3EC9">
                    <w:rPr>
                      <w:b/>
                      <w:sz w:val="24"/>
                    </w:rPr>
                    <w:t>:</w:t>
                  </w:r>
                  <w:r w:rsidR="00EE3FBE">
                    <w:rPr>
                      <w:b/>
                      <w:sz w:val="24"/>
                    </w:rPr>
                    <w:t xml:space="preserve"> </w:t>
                  </w:r>
                  <w:r w:rsidR="003F6E59" w:rsidRPr="00FA3EC9">
                    <w:rPr>
                      <w:b/>
                      <w:sz w:val="24"/>
                    </w:rPr>
                    <w:t>1</w:t>
                  </w:r>
                  <w:r w:rsidR="00CA761C" w:rsidRPr="00FA3EC9">
                    <w:rPr>
                      <w:b/>
                      <w:sz w:val="24"/>
                    </w:rPr>
                    <w:t>Set</w:t>
                  </w:r>
                </w:p>
              </w:txbxContent>
            </v:textbox>
            <w10:wrap type="topAndBottom" anchorx="page"/>
          </v:shape>
        </w:pict>
      </w:r>
      <w:r w:rsidR="002777D3">
        <w:t xml:space="preserve">      </w:t>
      </w:r>
      <w:r w:rsidR="00443093">
        <w:rPr>
          <w:lang w:eastAsia="en-IN" w:bidi="hi-IN"/>
        </w:rPr>
        <w:t>Instrument Minimum Specifications:</w:t>
      </w:r>
    </w:p>
    <w:p w14:paraId="4D529FBD" w14:textId="72EA8413" w:rsid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Capacity:</w:t>
      </w:r>
      <w:r>
        <w:rPr>
          <w:sz w:val="24"/>
          <w:szCs w:val="24"/>
          <w:lang w:eastAsia="en-IN" w:bidi="hi-IN"/>
        </w:rPr>
        <w:t xml:space="preserve"> </w:t>
      </w:r>
      <w:r w:rsidR="00AE3E8C">
        <w:rPr>
          <w:sz w:val="24"/>
          <w:szCs w:val="24"/>
          <w:lang w:eastAsia="en-IN" w:bidi="hi-IN"/>
        </w:rPr>
        <w:t>5</w:t>
      </w:r>
      <w:r>
        <w:rPr>
          <w:sz w:val="24"/>
          <w:szCs w:val="24"/>
          <w:lang w:eastAsia="en-IN" w:bidi="hi-IN"/>
        </w:rPr>
        <w:t>kg of bale/ bag</w:t>
      </w:r>
    </w:p>
    <w:p w14:paraId="6CEFE6E2" w14:textId="3C46E868" w:rsid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Total Machine Load:</w:t>
      </w:r>
      <w:r>
        <w:rPr>
          <w:sz w:val="24"/>
          <w:szCs w:val="24"/>
          <w:lang w:eastAsia="en-IN" w:bidi="hi-IN"/>
        </w:rPr>
        <w:t xml:space="preserve"> 5 </w:t>
      </w:r>
      <w:proofErr w:type="spellStart"/>
      <w:r>
        <w:rPr>
          <w:sz w:val="24"/>
          <w:szCs w:val="24"/>
          <w:lang w:eastAsia="en-IN" w:bidi="hi-IN"/>
        </w:rPr>
        <w:t>Tonne</w:t>
      </w:r>
      <w:proofErr w:type="spellEnd"/>
      <w:r>
        <w:rPr>
          <w:sz w:val="24"/>
          <w:szCs w:val="24"/>
          <w:lang w:eastAsia="en-IN" w:bidi="hi-IN"/>
        </w:rPr>
        <w:t xml:space="preserve"> (Approx.)</w:t>
      </w:r>
    </w:p>
    <w:p w14:paraId="7CFD6075" w14:textId="57CD29B8" w:rsid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Automation Grade:</w:t>
      </w:r>
      <w:r>
        <w:rPr>
          <w:sz w:val="24"/>
          <w:szCs w:val="24"/>
          <w:lang w:eastAsia="en-IN" w:bidi="hi-IN"/>
        </w:rPr>
        <w:t xml:space="preserve"> Semi-automatic</w:t>
      </w:r>
    </w:p>
    <w:p w14:paraId="7A9111B4" w14:textId="68DA64E3" w:rsid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Material:</w:t>
      </w:r>
      <w:r>
        <w:rPr>
          <w:sz w:val="24"/>
          <w:szCs w:val="24"/>
          <w:lang w:eastAsia="en-IN" w:bidi="hi-IN"/>
        </w:rPr>
        <w:t xml:space="preserve"> Mild Steel</w:t>
      </w:r>
    </w:p>
    <w:p w14:paraId="1CE03AA7" w14:textId="719C63CB" w:rsidR="00443093" w:rsidRDefault="004B4F46" w:rsidP="005A7AE8">
      <w:pPr>
        <w:pStyle w:val="ListParagraph"/>
        <w:widowControl/>
        <w:numPr>
          <w:ilvl w:val="0"/>
          <w:numId w:val="29"/>
        </w:numPr>
        <w:autoSpaceDE/>
        <w:autoSpaceDN/>
        <w:spacing w:after="100" w:afterAutospacing="1" w:line="360" w:lineRule="auto"/>
        <w:jc w:val="both"/>
        <w:rPr>
          <w:sz w:val="24"/>
          <w:szCs w:val="24"/>
          <w:lang w:eastAsia="en-IN" w:bidi="hi-IN"/>
        </w:rPr>
      </w:pPr>
      <w:r>
        <w:rPr>
          <w:b/>
          <w:bCs/>
          <w:sz w:val="24"/>
          <w:szCs w:val="24"/>
          <w:lang w:eastAsia="en-IN" w:bidi="hi-IN"/>
        </w:rPr>
        <w:t>Platform</w:t>
      </w:r>
      <w:r w:rsidR="00C16E93">
        <w:rPr>
          <w:b/>
          <w:bCs/>
          <w:sz w:val="24"/>
          <w:szCs w:val="24"/>
          <w:lang w:eastAsia="en-IN" w:bidi="hi-IN"/>
        </w:rPr>
        <w:t xml:space="preserve"> </w:t>
      </w:r>
      <w:r w:rsidR="00443093">
        <w:rPr>
          <w:b/>
          <w:bCs/>
          <w:sz w:val="24"/>
          <w:szCs w:val="24"/>
          <w:lang w:eastAsia="en-IN" w:bidi="hi-IN"/>
        </w:rPr>
        <w:t xml:space="preserve">Size: </w:t>
      </w:r>
      <w:r w:rsidR="00C16E93">
        <w:rPr>
          <w:sz w:val="24"/>
          <w:szCs w:val="24"/>
          <w:lang w:eastAsia="en-IN" w:bidi="hi-IN"/>
        </w:rPr>
        <w:t>60</w:t>
      </w:r>
      <w:r w:rsidR="00766658">
        <w:rPr>
          <w:sz w:val="24"/>
          <w:szCs w:val="24"/>
          <w:lang w:eastAsia="en-IN" w:bidi="hi-IN"/>
        </w:rPr>
        <w:t xml:space="preserve">” </w:t>
      </w:r>
      <w:r w:rsidR="00C16E93">
        <w:rPr>
          <w:sz w:val="24"/>
          <w:szCs w:val="24"/>
          <w:lang w:eastAsia="en-IN" w:bidi="hi-IN"/>
        </w:rPr>
        <w:t>L x 40</w:t>
      </w:r>
      <w:r w:rsidR="00766658">
        <w:rPr>
          <w:sz w:val="24"/>
          <w:szCs w:val="24"/>
          <w:lang w:eastAsia="en-IN" w:bidi="hi-IN"/>
        </w:rPr>
        <w:t xml:space="preserve">” W inches (for std. polythene </w:t>
      </w:r>
      <w:r w:rsidR="00C16E93">
        <w:rPr>
          <w:sz w:val="24"/>
          <w:szCs w:val="24"/>
          <w:lang w:eastAsia="en-IN" w:bidi="hi-IN"/>
        </w:rPr>
        <w:t>bag size 50</w:t>
      </w:r>
      <w:r w:rsidR="00766658">
        <w:rPr>
          <w:sz w:val="24"/>
          <w:szCs w:val="24"/>
          <w:lang w:eastAsia="en-IN" w:bidi="hi-IN"/>
        </w:rPr>
        <w:t xml:space="preserve">” </w:t>
      </w:r>
      <w:r w:rsidR="00C16E93">
        <w:rPr>
          <w:sz w:val="24"/>
          <w:szCs w:val="24"/>
          <w:lang w:eastAsia="en-IN" w:bidi="hi-IN"/>
        </w:rPr>
        <w:t>Lx30</w:t>
      </w:r>
      <w:r w:rsidR="00766658">
        <w:rPr>
          <w:sz w:val="24"/>
          <w:szCs w:val="24"/>
          <w:lang w:eastAsia="en-IN" w:bidi="hi-IN"/>
        </w:rPr>
        <w:t xml:space="preserve">” </w:t>
      </w:r>
      <w:r w:rsidR="00C16E93">
        <w:rPr>
          <w:sz w:val="24"/>
          <w:szCs w:val="24"/>
          <w:lang w:eastAsia="en-IN" w:bidi="hi-IN"/>
        </w:rPr>
        <w:t>W inches)</w:t>
      </w:r>
      <w:r w:rsidR="00443093">
        <w:rPr>
          <w:sz w:val="24"/>
          <w:szCs w:val="24"/>
          <w:lang w:eastAsia="en-IN" w:bidi="hi-IN"/>
        </w:rPr>
        <w:t>.</w:t>
      </w:r>
    </w:p>
    <w:p w14:paraId="6136DFEC" w14:textId="598C146E" w:rsidR="00C16E93"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Platform</w:t>
      </w:r>
      <w:r w:rsidR="00C16E93" w:rsidRPr="00A434D8">
        <w:rPr>
          <w:b/>
          <w:sz w:val="24"/>
          <w:szCs w:val="24"/>
          <w:lang w:eastAsia="en-IN" w:bidi="hi-IN"/>
        </w:rPr>
        <w:t xml:space="preserve"> Height:</w:t>
      </w:r>
      <w:r w:rsidR="00C16E93">
        <w:rPr>
          <w:sz w:val="24"/>
          <w:szCs w:val="24"/>
          <w:lang w:eastAsia="en-IN" w:bidi="hi-IN"/>
        </w:rPr>
        <w:t xml:space="preserve"> 15</w:t>
      </w:r>
      <w:r w:rsidR="00766658">
        <w:rPr>
          <w:sz w:val="24"/>
          <w:szCs w:val="24"/>
          <w:lang w:eastAsia="en-IN" w:bidi="hi-IN"/>
        </w:rPr>
        <w:t>” i</w:t>
      </w:r>
      <w:r w:rsidR="00C16E93">
        <w:rPr>
          <w:sz w:val="24"/>
          <w:szCs w:val="24"/>
          <w:lang w:eastAsia="en-IN" w:bidi="hi-IN"/>
        </w:rPr>
        <w:t>nches</w:t>
      </w:r>
    </w:p>
    <w:p w14:paraId="113956F9" w14:textId="77777777" w:rsidR="00C16E93" w:rsidRDefault="00C16E93" w:rsidP="005A7AE8">
      <w:pPr>
        <w:widowControl/>
        <w:numPr>
          <w:ilvl w:val="0"/>
          <w:numId w:val="29"/>
        </w:numPr>
        <w:autoSpaceDE/>
        <w:autoSpaceDN/>
        <w:spacing w:after="100" w:afterAutospacing="1" w:line="360" w:lineRule="auto"/>
        <w:jc w:val="both"/>
        <w:rPr>
          <w:sz w:val="24"/>
          <w:szCs w:val="24"/>
          <w:lang w:eastAsia="en-IN" w:bidi="hi-IN"/>
        </w:rPr>
      </w:pPr>
      <w:r w:rsidRPr="00A434D8">
        <w:rPr>
          <w:b/>
          <w:sz w:val="24"/>
          <w:szCs w:val="24"/>
          <w:lang w:eastAsia="en-IN" w:bidi="hi-IN"/>
        </w:rPr>
        <w:t>Sealing Distance</w:t>
      </w:r>
      <w:r w:rsidR="00A434D8">
        <w:rPr>
          <w:b/>
          <w:sz w:val="24"/>
          <w:szCs w:val="24"/>
          <w:lang w:eastAsia="en-IN" w:bidi="hi-IN"/>
        </w:rPr>
        <w:t>:</w:t>
      </w:r>
      <w:r>
        <w:rPr>
          <w:sz w:val="24"/>
          <w:szCs w:val="24"/>
          <w:lang w:eastAsia="en-IN" w:bidi="hi-IN"/>
        </w:rPr>
        <w:t xml:space="preserve"> 8mm</w:t>
      </w:r>
    </w:p>
    <w:p w14:paraId="5FCA5A0F" w14:textId="77777777" w:rsidR="00C16E93" w:rsidRPr="00C16E93" w:rsidRDefault="00E3245B"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Sealing Side</w:t>
      </w:r>
      <w:r w:rsidR="00C16E93" w:rsidRPr="00A434D8">
        <w:rPr>
          <w:b/>
          <w:sz w:val="24"/>
          <w:szCs w:val="24"/>
          <w:lang w:eastAsia="en-IN" w:bidi="hi-IN"/>
        </w:rPr>
        <w:t>:</w:t>
      </w:r>
      <w:r w:rsidR="00C16E93">
        <w:rPr>
          <w:sz w:val="24"/>
          <w:szCs w:val="24"/>
          <w:lang w:eastAsia="en-IN" w:bidi="hi-IN"/>
        </w:rPr>
        <w:t xml:space="preserve"> </w:t>
      </w:r>
      <w:proofErr w:type="spellStart"/>
      <w:r w:rsidR="00C16E93">
        <w:rPr>
          <w:sz w:val="24"/>
          <w:szCs w:val="24"/>
          <w:lang w:eastAsia="en-IN" w:bidi="hi-IN"/>
        </w:rPr>
        <w:t>upto</w:t>
      </w:r>
      <w:proofErr w:type="spellEnd"/>
      <w:r w:rsidR="00C16E93">
        <w:rPr>
          <w:sz w:val="24"/>
          <w:szCs w:val="24"/>
          <w:lang w:eastAsia="en-IN" w:bidi="hi-IN"/>
        </w:rPr>
        <w:t xml:space="preserve"> 40</w:t>
      </w:r>
      <w:r w:rsidR="00D828EE">
        <w:rPr>
          <w:sz w:val="24"/>
          <w:szCs w:val="24"/>
          <w:lang w:eastAsia="en-IN" w:bidi="hi-IN"/>
        </w:rPr>
        <w:t xml:space="preserve"> </w:t>
      </w:r>
      <w:r w:rsidR="00766658">
        <w:rPr>
          <w:sz w:val="24"/>
          <w:szCs w:val="24"/>
          <w:lang w:eastAsia="en-IN" w:bidi="hi-IN"/>
        </w:rPr>
        <w:t>i</w:t>
      </w:r>
      <w:r w:rsidR="00C16E93">
        <w:rPr>
          <w:sz w:val="24"/>
          <w:szCs w:val="24"/>
          <w:lang w:eastAsia="en-IN" w:bidi="hi-IN"/>
        </w:rPr>
        <w:t>nches</w:t>
      </w:r>
    </w:p>
    <w:p w14:paraId="6F31F551" w14:textId="750376B1" w:rsidR="00766658" w:rsidRDefault="00766658"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Production:</w:t>
      </w:r>
      <w:r>
        <w:rPr>
          <w:sz w:val="24"/>
          <w:szCs w:val="24"/>
          <w:lang w:eastAsia="en-IN" w:bidi="hi-IN"/>
        </w:rPr>
        <w:t xml:space="preserve"> </w:t>
      </w:r>
      <w:proofErr w:type="spellStart"/>
      <w:r>
        <w:rPr>
          <w:sz w:val="24"/>
          <w:szCs w:val="24"/>
          <w:lang w:eastAsia="en-IN" w:bidi="hi-IN"/>
        </w:rPr>
        <w:t>upto</w:t>
      </w:r>
      <w:proofErr w:type="spellEnd"/>
      <w:r>
        <w:rPr>
          <w:sz w:val="24"/>
          <w:szCs w:val="24"/>
          <w:lang w:eastAsia="en-IN" w:bidi="hi-IN"/>
        </w:rPr>
        <w:t xml:space="preserve"> 5 bale/bags per hour</w:t>
      </w:r>
      <w:r w:rsidR="00AE3E8C">
        <w:rPr>
          <w:sz w:val="24"/>
          <w:szCs w:val="24"/>
          <w:lang w:eastAsia="en-IN" w:bidi="hi-IN"/>
        </w:rPr>
        <w:t xml:space="preserve"> (Pre- delivery inspection required for production purpose)</w:t>
      </w:r>
    </w:p>
    <w:p w14:paraId="7077E482" w14:textId="77777777" w:rsidR="004B4F46" w:rsidRDefault="00443093" w:rsidP="005A7AE8">
      <w:pPr>
        <w:widowControl/>
        <w:numPr>
          <w:ilvl w:val="0"/>
          <w:numId w:val="29"/>
        </w:numPr>
        <w:autoSpaceDE/>
        <w:autoSpaceDN/>
        <w:spacing w:after="100" w:afterAutospacing="1" w:line="360" w:lineRule="auto"/>
        <w:jc w:val="both"/>
        <w:rPr>
          <w:sz w:val="24"/>
          <w:szCs w:val="24"/>
          <w:lang w:eastAsia="en-IN" w:bidi="hi-IN"/>
        </w:rPr>
      </w:pPr>
      <w:r w:rsidRPr="00766658">
        <w:rPr>
          <w:b/>
          <w:sz w:val="24"/>
          <w:szCs w:val="24"/>
          <w:lang w:eastAsia="en-IN" w:bidi="hi-IN"/>
        </w:rPr>
        <w:t>Hydraulics:</w:t>
      </w:r>
      <w:r w:rsidRPr="00766658">
        <w:rPr>
          <w:sz w:val="24"/>
          <w:szCs w:val="24"/>
          <w:lang w:eastAsia="en-IN" w:bidi="hi-IN"/>
        </w:rPr>
        <w:t xml:space="preserve"> </w:t>
      </w:r>
      <w:r w:rsidR="00766658">
        <w:rPr>
          <w:sz w:val="24"/>
          <w:szCs w:val="24"/>
          <w:lang w:eastAsia="en-IN" w:bidi="hi-IN"/>
        </w:rPr>
        <w:t xml:space="preserve">2 main cylinders </w:t>
      </w:r>
    </w:p>
    <w:p w14:paraId="6A9D1EA2" w14:textId="3280DF97" w:rsidR="00766658"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Sealing Cylinders:</w:t>
      </w:r>
      <w:r>
        <w:rPr>
          <w:sz w:val="24"/>
          <w:szCs w:val="24"/>
          <w:lang w:eastAsia="en-IN" w:bidi="hi-IN"/>
        </w:rPr>
        <w:t xml:space="preserve"> </w:t>
      </w:r>
      <w:r w:rsidR="00766658">
        <w:rPr>
          <w:sz w:val="24"/>
          <w:szCs w:val="24"/>
          <w:lang w:eastAsia="en-IN" w:bidi="hi-IN"/>
        </w:rPr>
        <w:t xml:space="preserve">2 </w:t>
      </w:r>
      <w:proofErr w:type="spellStart"/>
      <w:proofErr w:type="gramStart"/>
      <w:r w:rsidR="00766658">
        <w:rPr>
          <w:sz w:val="24"/>
          <w:szCs w:val="24"/>
          <w:lang w:eastAsia="en-IN" w:bidi="hi-IN"/>
        </w:rPr>
        <w:t>hydraulic</w:t>
      </w:r>
      <w:r w:rsidR="00A434D8">
        <w:rPr>
          <w:sz w:val="24"/>
          <w:szCs w:val="24"/>
          <w:lang w:eastAsia="en-IN" w:bidi="hi-IN"/>
        </w:rPr>
        <w:t>,sealing</w:t>
      </w:r>
      <w:proofErr w:type="spellEnd"/>
      <w:proofErr w:type="gramEnd"/>
      <w:r w:rsidR="00A434D8">
        <w:rPr>
          <w:sz w:val="24"/>
          <w:szCs w:val="24"/>
          <w:lang w:eastAsia="en-IN" w:bidi="hi-IN"/>
        </w:rPr>
        <w:t xml:space="preserve"> cylinders</w:t>
      </w:r>
      <w:r>
        <w:rPr>
          <w:sz w:val="24"/>
          <w:szCs w:val="24"/>
          <w:lang w:eastAsia="en-IN" w:bidi="hi-IN"/>
        </w:rPr>
        <w:t xml:space="preserve"> </w:t>
      </w:r>
      <w:r w:rsidR="00A434D8">
        <w:rPr>
          <w:sz w:val="24"/>
          <w:szCs w:val="24"/>
          <w:lang w:eastAsia="en-IN" w:bidi="hi-IN"/>
        </w:rPr>
        <w:t>(with top pressing)</w:t>
      </w:r>
    </w:p>
    <w:p w14:paraId="6424B36F" w14:textId="7C7BF422" w:rsid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Hydraulic Pump Capacity:</w:t>
      </w:r>
      <w:r>
        <w:rPr>
          <w:sz w:val="24"/>
          <w:szCs w:val="24"/>
          <w:lang w:eastAsia="en-IN" w:bidi="hi-IN"/>
        </w:rPr>
        <w:t xml:space="preserve"> 20Litre/Minute</w:t>
      </w:r>
    </w:p>
    <w:p w14:paraId="693A8DAE" w14:textId="0AAA6669" w:rsid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Hydraulic Pressure:</w:t>
      </w:r>
      <w:r>
        <w:rPr>
          <w:sz w:val="24"/>
          <w:szCs w:val="24"/>
          <w:lang w:eastAsia="en-IN" w:bidi="hi-IN"/>
        </w:rPr>
        <w:t xml:space="preserve"> 70 Bar</w:t>
      </w:r>
      <w:r w:rsidR="006C0C2C">
        <w:rPr>
          <w:sz w:val="24"/>
          <w:szCs w:val="24"/>
          <w:lang w:eastAsia="en-IN" w:bidi="hi-IN"/>
        </w:rPr>
        <w:t xml:space="preserve"> (maximum)</w:t>
      </w:r>
    </w:p>
    <w:p w14:paraId="4001CB0F" w14:textId="33C8E2B8" w:rsidR="004B4F46" w:rsidRPr="004B4F46" w:rsidRDefault="004B4F46"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Hydraulic Cylinder Capacity:</w:t>
      </w:r>
      <w:r>
        <w:rPr>
          <w:sz w:val="24"/>
          <w:szCs w:val="24"/>
          <w:lang w:eastAsia="en-IN" w:bidi="hi-IN"/>
        </w:rPr>
        <w:t xml:space="preserve"> 5 </w:t>
      </w:r>
      <w:proofErr w:type="spellStart"/>
      <w:r>
        <w:rPr>
          <w:sz w:val="24"/>
          <w:szCs w:val="24"/>
          <w:lang w:eastAsia="en-IN" w:bidi="hi-IN"/>
        </w:rPr>
        <w:t>Tonne</w:t>
      </w:r>
      <w:proofErr w:type="spellEnd"/>
      <w:r>
        <w:rPr>
          <w:sz w:val="24"/>
          <w:szCs w:val="24"/>
          <w:lang w:eastAsia="en-IN" w:bidi="hi-IN"/>
        </w:rPr>
        <w:t xml:space="preserve"> (Approx.)</w:t>
      </w:r>
    </w:p>
    <w:p w14:paraId="054A43FC" w14:textId="54AFF95F" w:rsidR="00B92311" w:rsidRPr="006C0C2C" w:rsidRDefault="00A434D8"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Motor:</w:t>
      </w:r>
      <w:r>
        <w:rPr>
          <w:sz w:val="24"/>
          <w:szCs w:val="24"/>
          <w:lang w:eastAsia="en-IN" w:bidi="hi-IN"/>
        </w:rPr>
        <w:t xml:space="preserve"> 3HP with 3 </w:t>
      </w:r>
      <w:proofErr w:type="gramStart"/>
      <w:r>
        <w:rPr>
          <w:sz w:val="24"/>
          <w:szCs w:val="24"/>
          <w:lang w:eastAsia="en-IN" w:bidi="hi-IN"/>
        </w:rPr>
        <w:t>phase</w:t>
      </w:r>
      <w:proofErr w:type="gramEnd"/>
    </w:p>
    <w:p w14:paraId="1261F4E8" w14:textId="77777777" w:rsidR="00E3245B" w:rsidRDefault="00E3245B"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Pressure:</w:t>
      </w:r>
      <w:r>
        <w:rPr>
          <w:sz w:val="24"/>
          <w:szCs w:val="24"/>
          <w:lang w:eastAsia="en-IN" w:bidi="hi-IN"/>
        </w:rPr>
        <w:t xml:space="preserve"> Adjustable</w:t>
      </w:r>
    </w:p>
    <w:p w14:paraId="237EB7E8" w14:textId="2190634D" w:rsidR="00AE3E8C" w:rsidRDefault="00AE3E8C"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Required volume:</w:t>
      </w:r>
      <w:r>
        <w:rPr>
          <w:sz w:val="24"/>
          <w:szCs w:val="24"/>
          <w:lang w:eastAsia="en-IN" w:bidi="hi-IN"/>
        </w:rPr>
        <w:t xml:space="preserve"> 4 times lesser than the actual volume</w:t>
      </w:r>
    </w:p>
    <w:p w14:paraId="52FD146A" w14:textId="77777777" w:rsidR="00443093" w:rsidRPr="00766658" w:rsidRDefault="00443093" w:rsidP="005A7AE8">
      <w:pPr>
        <w:widowControl/>
        <w:numPr>
          <w:ilvl w:val="0"/>
          <w:numId w:val="29"/>
        </w:numPr>
        <w:autoSpaceDE/>
        <w:autoSpaceDN/>
        <w:spacing w:after="100" w:afterAutospacing="1" w:line="360" w:lineRule="auto"/>
        <w:jc w:val="both"/>
        <w:rPr>
          <w:sz w:val="24"/>
          <w:szCs w:val="24"/>
          <w:lang w:eastAsia="en-IN" w:bidi="hi-IN"/>
        </w:rPr>
      </w:pPr>
      <w:r w:rsidRPr="00766658">
        <w:rPr>
          <w:b/>
          <w:sz w:val="24"/>
          <w:szCs w:val="24"/>
          <w:lang w:eastAsia="en-IN" w:bidi="hi-IN"/>
        </w:rPr>
        <w:t>Delivery:</w:t>
      </w:r>
      <w:r w:rsidRPr="00766658">
        <w:rPr>
          <w:sz w:val="24"/>
          <w:szCs w:val="24"/>
          <w:lang w:eastAsia="en-IN" w:bidi="hi-IN"/>
        </w:rPr>
        <w:t xml:space="preserve"> Within </w:t>
      </w:r>
      <w:r w:rsidR="00E3245B">
        <w:rPr>
          <w:sz w:val="24"/>
          <w:szCs w:val="24"/>
          <w:lang w:eastAsia="en-IN" w:bidi="hi-IN"/>
        </w:rPr>
        <w:t>2 to 3 Weeks</w:t>
      </w:r>
    </w:p>
    <w:p w14:paraId="5204FFD2" w14:textId="77777777" w:rsidR="00443093" w:rsidRDefault="00443093" w:rsidP="005A7AE8">
      <w:pPr>
        <w:widowControl/>
        <w:numPr>
          <w:ilvl w:val="0"/>
          <w:numId w:val="29"/>
        </w:numPr>
        <w:autoSpaceDE/>
        <w:autoSpaceDN/>
        <w:spacing w:after="100" w:afterAutospacing="1" w:line="360" w:lineRule="auto"/>
        <w:jc w:val="both"/>
        <w:rPr>
          <w:sz w:val="24"/>
          <w:szCs w:val="24"/>
          <w:lang w:eastAsia="en-IN" w:bidi="hi-IN"/>
        </w:rPr>
      </w:pPr>
      <w:r>
        <w:rPr>
          <w:b/>
          <w:sz w:val="24"/>
          <w:szCs w:val="24"/>
          <w:lang w:eastAsia="en-IN" w:bidi="hi-IN"/>
        </w:rPr>
        <w:t>Additional:</w:t>
      </w:r>
      <w:r w:rsidR="00E3245B">
        <w:rPr>
          <w:sz w:val="24"/>
          <w:szCs w:val="24"/>
          <w:lang w:eastAsia="en-IN" w:bidi="hi-IN"/>
        </w:rPr>
        <w:t xml:space="preserve"> Automatic controlled Motor with panel including hydraulic oil.</w:t>
      </w:r>
    </w:p>
    <w:p w14:paraId="52F0CF0E" w14:textId="26076221" w:rsidR="00CA42E9" w:rsidRPr="004B4F46" w:rsidRDefault="00443093" w:rsidP="005A7AE8">
      <w:pPr>
        <w:pStyle w:val="ListParagraph"/>
        <w:widowControl/>
        <w:numPr>
          <w:ilvl w:val="0"/>
          <w:numId w:val="29"/>
        </w:numPr>
        <w:autoSpaceDE/>
        <w:autoSpaceDN/>
        <w:spacing w:after="100" w:afterAutospacing="1" w:line="360" w:lineRule="auto"/>
        <w:jc w:val="both"/>
        <w:rPr>
          <w:sz w:val="24"/>
          <w:szCs w:val="24"/>
          <w:lang w:eastAsia="en-IN" w:bidi="hi-IN"/>
        </w:rPr>
      </w:pPr>
      <w:r>
        <w:rPr>
          <w:b/>
          <w:bCs/>
          <w:sz w:val="24"/>
          <w:szCs w:val="24"/>
          <w:lang w:eastAsia="en-IN" w:bidi="hi-IN"/>
        </w:rPr>
        <w:t>Warranty:</w:t>
      </w:r>
      <w:r w:rsidR="004B4F46">
        <w:rPr>
          <w:b/>
          <w:bCs/>
          <w:sz w:val="24"/>
          <w:szCs w:val="24"/>
          <w:lang w:eastAsia="en-IN" w:bidi="hi-IN"/>
        </w:rPr>
        <w:t xml:space="preserve"> </w:t>
      </w:r>
      <w:r>
        <w:rPr>
          <w:sz w:val="24"/>
          <w:szCs w:val="24"/>
          <w:lang w:eastAsia="en-IN" w:bidi="hi-IN"/>
        </w:rPr>
        <w:t xml:space="preserve">The instrument shall come with a </w:t>
      </w:r>
      <w:r>
        <w:rPr>
          <w:b/>
          <w:bCs/>
          <w:sz w:val="24"/>
          <w:szCs w:val="24"/>
          <w:lang w:eastAsia="en-IN" w:bidi="hi-IN"/>
        </w:rPr>
        <w:t>warranty period of 2 years</w:t>
      </w:r>
      <w:r>
        <w:rPr>
          <w:sz w:val="24"/>
          <w:szCs w:val="24"/>
          <w:lang w:eastAsia="en-IN" w:bidi="hi-IN"/>
        </w:rPr>
        <w:t xml:space="preserve"> with AMC</w:t>
      </w:r>
      <w:r w:rsidR="004B4F46">
        <w:rPr>
          <w:sz w:val="24"/>
          <w:szCs w:val="24"/>
          <w:lang w:eastAsia="en-IN" w:bidi="hi-IN"/>
        </w:rPr>
        <w:t>.</w:t>
      </w:r>
    </w:p>
    <w:p w14:paraId="7B441FED" w14:textId="77777777" w:rsidR="00567B89" w:rsidRDefault="003F6E59">
      <w:pPr>
        <w:pStyle w:val="Heading2"/>
        <w:spacing w:before="234"/>
      </w:pPr>
      <w:r>
        <w:rPr>
          <w:u w:val="thick"/>
        </w:rPr>
        <w:lastRenderedPageBreak/>
        <w:t>Packing</w:t>
      </w:r>
      <w:r w:rsidR="00A51F4D">
        <w:rPr>
          <w:u w:val="thick"/>
        </w:rPr>
        <w:t xml:space="preserve"> </w:t>
      </w:r>
      <w:r>
        <w:rPr>
          <w:u w:val="thick"/>
        </w:rPr>
        <w:t>and</w:t>
      </w:r>
      <w:r w:rsidR="00A51F4D">
        <w:rPr>
          <w:u w:val="thick"/>
        </w:rPr>
        <w:t xml:space="preserve"> </w:t>
      </w:r>
      <w:r>
        <w:rPr>
          <w:u w:val="thick"/>
        </w:rPr>
        <w:t>Submission</w:t>
      </w:r>
      <w:r w:rsidR="00A51F4D">
        <w:rPr>
          <w:u w:val="thick"/>
        </w:rPr>
        <w:t xml:space="preserve"> </w:t>
      </w:r>
      <w:r>
        <w:rPr>
          <w:u w:val="thick"/>
        </w:rPr>
        <w:t>of</w:t>
      </w:r>
      <w:r w:rsidR="00A51F4D">
        <w:rPr>
          <w:u w:val="thick"/>
        </w:rPr>
        <w:t xml:space="preserve"> </w:t>
      </w:r>
      <w:r>
        <w:rPr>
          <w:u w:val="thick"/>
        </w:rPr>
        <w:t>the</w:t>
      </w:r>
      <w:r w:rsidR="00A51F4D">
        <w:rPr>
          <w:u w:val="thick"/>
        </w:rPr>
        <w:t xml:space="preserve"> </w:t>
      </w:r>
      <w:r>
        <w:rPr>
          <w:u w:val="thick"/>
        </w:rPr>
        <w:t>bid/bids</w:t>
      </w:r>
    </w:p>
    <w:p w14:paraId="7F89D11D" w14:textId="77777777" w:rsidR="00567B89" w:rsidRDefault="00567B89">
      <w:pPr>
        <w:pStyle w:val="BodyText"/>
        <w:spacing w:before="2"/>
        <w:rPr>
          <w:b/>
          <w:sz w:val="16"/>
        </w:rPr>
      </w:pPr>
    </w:p>
    <w:p w14:paraId="652835DA" w14:textId="77777777" w:rsidR="00567B89" w:rsidRDefault="003F6E59">
      <w:pPr>
        <w:pStyle w:val="ListParagraph"/>
        <w:numPr>
          <w:ilvl w:val="0"/>
          <w:numId w:val="4"/>
        </w:numPr>
        <w:tabs>
          <w:tab w:val="left" w:pos="1001"/>
        </w:tabs>
        <w:spacing w:before="90"/>
        <w:ind w:right="102"/>
        <w:jc w:val="both"/>
        <w:rPr>
          <w:sz w:val="24"/>
        </w:rPr>
      </w:pPr>
      <w:r>
        <w:rPr>
          <w:sz w:val="24"/>
        </w:rPr>
        <w:t>The tender sh</w:t>
      </w:r>
      <w:r w:rsidR="00CA761C">
        <w:rPr>
          <w:sz w:val="24"/>
        </w:rPr>
        <w:t xml:space="preserve">all be submitted </w:t>
      </w:r>
      <w:r w:rsidR="0014460E">
        <w:rPr>
          <w:sz w:val="24"/>
        </w:rPr>
        <w:t xml:space="preserve">on or before </w:t>
      </w:r>
      <w:r w:rsidR="00E3245B">
        <w:rPr>
          <w:sz w:val="24"/>
        </w:rPr>
        <w:t>10-09</w:t>
      </w:r>
      <w:r w:rsidR="00A51F4D">
        <w:rPr>
          <w:sz w:val="24"/>
        </w:rPr>
        <w:t>-2025</w:t>
      </w:r>
      <w:r>
        <w:rPr>
          <w:sz w:val="24"/>
        </w:rPr>
        <w:t xml:space="preserve"> (up to 12.00 PM) and at the address</w:t>
      </w:r>
      <w:r w:rsidR="00605C76">
        <w:rPr>
          <w:sz w:val="24"/>
        </w:rPr>
        <w:t xml:space="preserve"> </w:t>
      </w:r>
      <w:r>
        <w:rPr>
          <w:sz w:val="24"/>
        </w:rPr>
        <w:t>given in appendix-</w:t>
      </w:r>
      <w:proofErr w:type="spellStart"/>
      <w:r>
        <w:rPr>
          <w:sz w:val="24"/>
        </w:rPr>
        <w:t>TF.Any</w:t>
      </w:r>
      <w:proofErr w:type="spellEnd"/>
      <w:r>
        <w:rPr>
          <w:sz w:val="24"/>
        </w:rPr>
        <w:t xml:space="preserve"> tender received after this date and time shall not be </w:t>
      </w:r>
      <w:proofErr w:type="spellStart"/>
      <w:r>
        <w:rPr>
          <w:sz w:val="24"/>
        </w:rPr>
        <w:t>accepted.Tenders</w:t>
      </w:r>
      <w:proofErr w:type="spellEnd"/>
      <w:r w:rsidR="00605C76">
        <w:rPr>
          <w:sz w:val="24"/>
        </w:rPr>
        <w:t xml:space="preserve"> </w:t>
      </w:r>
      <w:r>
        <w:rPr>
          <w:sz w:val="24"/>
        </w:rPr>
        <w:t>shall</w:t>
      </w:r>
      <w:r w:rsidR="00605C76">
        <w:rPr>
          <w:sz w:val="24"/>
        </w:rPr>
        <w:t xml:space="preserve"> </w:t>
      </w:r>
      <w:r>
        <w:rPr>
          <w:sz w:val="24"/>
        </w:rPr>
        <w:t>be</w:t>
      </w:r>
      <w:r w:rsidR="00605C76">
        <w:rPr>
          <w:sz w:val="24"/>
        </w:rPr>
        <w:t xml:space="preserve"> </w:t>
      </w:r>
      <w:proofErr w:type="spellStart"/>
      <w:r>
        <w:rPr>
          <w:sz w:val="24"/>
        </w:rPr>
        <w:t>packed,marked</w:t>
      </w:r>
      <w:proofErr w:type="spellEnd"/>
      <w:r w:rsidR="00605C76">
        <w:rPr>
          <w:sz w:val="24"/>
        </w:rPr>
        <w:t xml:space="preserve"> </w:t>
      </w:r>
      <w:r>
        <w:rPr>
          <w:sz w:val="24"/>
        </w:rPr>
        <w:t>sealed</w:t>
      </w:r>
      <w:r w:rsidR="00605C76">
        <w:rPr>
          <w:sz w:val="24"/>
        </w:rPr>
        <w:t xml:space="preserve"> </w:t>
      </w:r>
      <w:r>
        <w:rPr>
          <w:sz w:val="24"/>
        </w:rPr>
        <w:t>and</w:t>
      </w:r>
      <w:r w:rsidR="00605C76">
        <w:rPr>
          <w:sz w:val="24"/>
        </w:rPr>
        <w:t xml:space="preserve"> </w:t>
      </w:r>
      <w:r>
        <w:rPr>
          <w:sz w:val="24"/>
        </w:rPr>
        <w:t>submitted</w:t>
      </w:r>
      <w:r w:rsidR="00605C76">
        <w:rPr>
          <w:sz w:val="24"/>
        </w:rPr>
        <w:t xml:space="preserve"> </w:t>
      </w:r>
      <w:r>
        <w:rPr>
          <w:sz w:val="24"/>
        </w:rPr>
        <w:t>in</w:t>
      </w:r>
      <w:r w:rsidR="00605C76">
        <w:rPr>
          <w:sz w:val="24"/>
        </w:rPr>
        <w:t xml:space="preserve"> </w:t>
      </w:r>
      <w:r>
        <w:rPr>
          <w:sz w:val="24"/>
        </w:rPr>
        <w:t>original</w:t>
      </w:r>
      <w:r w:rsidR="00605C76">
        <w:rPr>
          <w:sz w:val="24"/>
        </w:rPr>
        <w:t xml:space="preserve"> </w:t>
      </w:r>
      <w:r>
        <w:rPr>
          <w:sz w:val="24"/>
        </w:rPr>
        <w:t>with</w:t>
      </w:r>
      <w:r w:rsidR="00605C76">
        <w:rPr>
          <w:sz w:val="24"/>
        </w:rPr>
        <w:t xml:space="preserve"> </w:t>
      </w:r>
      <w:r w:rsidR="00605C76">
        <w:rPr>
          <w:spacing w:val="25"/>
          <w:sz w:val="24"/>
        </w:rPr>
        <w:t>t</w:t>
      </w:r>
      <w:r w:rsidR="009D2ADE">
        <w:rPr>
          <w:spacing w:val="25"/>
          <w:sz w:val="24"/>
        </w:rPr>
        <w:t xml:space="preserve">he </w:t>
      </w:r>
      <w:r>
        <w:rPr>
          <w:sz w:val="24"/>
        </w:rPr>
        <w:t>documents</w:t>
      </w:r>
      <w:r w:rsidR="00605C76">
        <w:rPr>
          <w:sz w:val="24"/>
        </w:rPr>
        <w:t xml:space="preserve"> </w:t>
      </w:r>
      <w:r>
        <w:rPr>
          <w:sz w:val="24"/>
        </w:rPr>
        <w:t>listed</w:t>
      </w:r>
    </w:p>
    <w:p w14:paraId="52A6D0D3" w14:textId="77777777" w:rsidR="00F458B0" w:rsidRDefault="00F608E5" w:rsidP="00420A36">
      <w:pPr>
        <w:pStyle w:val="Heading2"/>
        <w:spacing w:before="67"/>
        <w:ind w:left="990"/>
        <w:jc w:val="both"/>
        <w:rPr>
          <w:b w:val="0"/>
        </w:rPr>
      </w:pPr>
      <w:r>
        <w:rPr>
          <w:b w:val="0"/>
        </w:rPr>
        <w:t>below.</w:t>
      </w:r>
      <w:r w:rsidR="00420A36">
        <w:rPr>
          <w:b w:val="0"/>
        </w:rPr>
        <w:t xml:space="preserve"> </w:t>
      </w:r>
    </w:p>
    <w:p w14:paraId="64A60651" w14:textId="77777777" w:rsidR="00F608E5" w:rsidRDefault="009D2ADE" w:rsidP="00420A36">
      <w:pPr>
        <w:pStyle w:val="Heading2"/>
        <w:spacing w:before="67"/>
        <w:ind w:left="990"/>
        <w:jc w:val="both"/>
      </w:pPr>
      <w:r>
        <w:t>Tenders</w:t>
      </w:r>
      <w:r w:rsidR="00420A36">
        <w:t xml:space="preserve"> </w:t>
      </w:r>
      <w:r w:rsidR="00F608E5">
        <w:t>shall</w:t>
      </w:r>
      <w:r w:rsidR="00420A36">
        <w:t xml:space="preserve"> </w:t>
      </w:r>
      <w:r w:rsidR="00F608E5">
        <w:t>be</w:t>
      </w:r>
      <w:r w:rsidR="00420A36">
        <w:t xml:space="preserve"> </w:t>
      </w:r>
      <w:r w:rsidR="00F608E5">
        <w:t>submitted</w:t>
      </w:r>
      <w:r w:rsidR="00420A36">
        <w:t xml:space="preserve"> </w:t>
      </w:r>
      <w:r w:rsidR="00F608E5">
        <w:t>in</w:t>
      </w:r>
      <w:r w:rsidR="00420A36">
        <w:t xml:space="preserve"> </w:t>
      </w:r>
      <w:r w:rsidR="00F608E5">
        <w:t>two</w:t>
      </w:r>
      <w:r w:rsidR="00420A36">
        <w:t xml:space="preserve"> </w:t>
      </w:r>
      <w:r w:rsidR="00F608E5">
        <w:t>separate</w:t>
      </w:r>
      <w:r w:rsidR="00420A36">
        <w:t xml:space="preserve"> </w:t>
      </w:r>
      <w:r w:rsidR="00F608E5">
        <w:t>sealed</w:t>
      </w:r>
      <w:r w:rsidR="00420A36">
        <w:t xml:space="preserve"> </w:t>
      </w:r>
      <w:r>
        <w:t>covers</w:t>
      </w:r>
      <w:r w:rsidR="00420A36">
        <w:t xml:space="preserve"> </w:t>
      </w:r>
      <w:proofErr w:type="gramStart"/>
      <w:r w:rsidR="00F608E5">
        <w:t>e.g.“</w:t>
      </w:r>
      <w:proofErr w:type="gramEnd"/>
      <w:r w:rsidR="00F608E5">
        <w:t>Technical</w:t>
      </w:r>
      <w:r w:rsidR="00605C76">
        <w:t xml:space="preserve"> </w:t>
      </w:r>
      <w:proofErr w:type="gramStart"/>
      <w:r w:rsidR="00F608E5">
        <w:t>Bid”&amp;</w:t>
      </w:r>
      <w:proofErr w:type="gramEnd"/>
      <w:r w:rsidR="00F608E5">
        <w:t>“Financial</w:t>
      </w:r>
      <w:r w:rsidR="00605C76">
        <w:t xml:space="preserve"> </w:t>
      </w:r>
      <w:r w:rsidR="00F608E5">
        <w:t>Bid”</w:t>
      </w:r>
      <w:r>
        <w:t xml:space="preserve"> for each instrument separately.</w:t>
      </w:r>
    </w:p>
    <w:p w14:paraId="504D3F32" w14:textId="77777777" w:rsidR="00567B89" w:rsidRPr="00F608E5" w:rsidRDefault="00567B89">
      <w:pPr>
        <w:pStyle w:val="BodyText"/>
        <w:rPr>
          <w:b/>
          <w:sz w:val="16"/>
          <w:szCs w:val="16"/>
        </w:rPr>
      </w:pPr>
    </w:p>
    <w:p w14:paraId="3E7E3EFA" w14:textId="77777777" w:rsidR="00567B89" w:rsidRDefault="003F6E59">
      <w:pPr>
        <w:pStyle w:val="ListParagraph"/>
        <w:numPr>
          <w:ilvl w:val="0"/>
          <w:numId w:val="4"/>
        </w:numPr>
        <w:tabs>
          <w:tab w:val="left" w:pos="1001"/>
        </w:tabs>
        <w:ind w:hanging="361"/>
        <w:jc w:val="both"/>
        <w:rPr>
          <w:sz w:val="24"/>
        </w:rPr>
      </w:pPr>
      <w:r>
        <w:rPr>
          <w:sz w:val="24"/>
        </w:rPr>
        <w:t>Sealed</w:t>
      </w:r>
      <w:r w:rsidR="00605C76">
        <w:rPr>
          <w:sz w:val="24"/>
        </w:rPr>
        <w:t xml:space="preserve"> </w:t>
      </w:r>
      <w:proofErr w:type="spellStart"/>
      <w:r>
        <w:rPr>
          <w:sz w:val="24"/>
        </w:rPr>
        <w:t>cover“</w:t>
      </w:r>
      <w:r>
        <w:rPr>
          <w:b/>
          <w:sz w:val="24"/>
        </w:rPr>
        <w:t>Financial</w:t>
      </w:r>
      <w:proofErr w:type="spellEnd"/>
      <w:r w:rsidR="00214F02">
        <w:rPr>
          <w:b/>
          <w:sz w:val="24"/>
        </w:rPr>
        <w:t xml:space="preserve"> </w:t>
      </w:r>
      <w:proofErr w:type="spellStart"/>
      <w:r>
        <w:rPr>
          <w:b/>
          <w:sz w:val="24"/>
        </w:rPr>
        <w:t>Bid</w:t>
      </w:r>
      <w:r>
        <w:rPr>
          <w:sz w:val="24"/>
        </w:rPr>
        <w:t>”shall</w:t>
      </w:r>
      <w:proofErr w:type="spellEnd"/>
      <w:r w:rsidR="00CA6F24">
        <w:rPr>
          <w:sz w:val="24"/>
        </w:rPr>
        <w:t xml:space="preserve"> </w:t>
      </w:r>
      <w:r>
        <w:rPr>
          <w:sz w:val="24"/>
        </w:rPr>
        <w:t>contain</w:t>
      </w:r>
      <w:r w:rsidR="00214F02">
        <w:rPr>
          <w:sz w:val="24"/>
        </w:rPr>
        <w:t xml:space="preserve"> </w:t>
      </w:r>
      <w:r>
        <w:rPr>
          <w:sz w:val="24"/>
        </w:rPr>
        <w:t>financial</w:t>
      </w:r>
      <w:r w:rsidR="00CA6F24">
        <w:rPr>
          <w:sz w:val="24"/>
        </w:rPr>
        <w:t xml:space="preserve"> </w:t>
      </w:r>
      <w:r>
        <w:rPr>
          <w:sz w:val="24"/>
        </w:rPr>
        <w:t>Specification</w:t>
      </w:r>
      <w:r w:rsidR="00F458B0">
        <w:rPr>
          <w:sz w:val="24"/>
        </w:rPr>
        <w:t>.</w:t>
      </w:r>
    </w:p>
    <w:p w14:paraId="0C42C02F" w14:textId="77777777" w:rsidR="00F458B0" w:rsidRDefault="00F458B0" w:rsidP="00F458B0">
      <w:pPr>
        <w:pStyle w:val="ListParagraph"/>
        <w:tabs>
          <w:tab w:val="left" w:pos="1001"/>
        </w:tabs>
        <w:ind w:firstLine="0"/>
        <w:jc w:val="both"/>
        <w:rPr>
          <w:sz w:val="24"/>
        </w:rPr>
      </w:pPr>
    </w:p>
    <w:p w14:paraId="77D389DC" w14:textId="77777777" w:rsidR="00567B89" w:rsidRDefault="003F6E59">
      <w:pPr>
        <w:pStyle w:val="ListParagraph"/>
        <w:numPr>
          <w:ilvl w:val="1"/>
          <w:numId w:val="4"/>
        </w:numPr>
        <w:tabs>
          <w:tab w:val="left" w:pos="1699"/>
        </w:tabs>
        <w:jc w:val="both"/>
        <w:rPr>
          <w:sz w:val="24"/>
        </w:rPr>
      </w:pPr>
      <w:r>
        <w:rPr>
          <w:sz w:val="24"/>
        </w:rPr>
        <w:t>Bill</w:t>
      </w:r>
      <w:r w:rsidR="00CA6F24">
        <w:rPr>
          <w:sz w:val="24"/>
        </w:rPr>
        <w:t xml:space="preserve"> </w:t>
      </w:r>
      <w:r>
        <w:rPr>
          <w:sz w:val="24"/>
        </w:rPr>
        <w:t>of</w:t>
      </w:r>
      <w:r w:rsidR="00CA6F24">
        <w:rPr>
          <w:sz w:val="24"/>
        </w:rPr>
        <w:t xml:space="preserve"> </w:t>
      </w:r>
      <w:r>
        <w:rPr>
          <w:sz w:val="24"/>
        </w:rPr>
        <w:t>Quantities</w:t>
      </w:r>
      <w:r w:rsidR="00CA6F24">
        <w:rPr>
          <w:sz w:val="24"/>
        </w:rPr>
        <w:t xml:space="preserve"> </w:t>
      </w:r>
      <w:r>
        <w:rPr>
          <w:sz w:val="24"/>
        </w:rPr>
        <w:t>duly</w:t>
      </w:r>
      <w:r w:rsidR="00CA6F24">
        <w:rPr>
          <w:sz w:val="24"/>
        </w:rPr>
        <w:t xml:space="preserve"> </w:t>
      </w:r>
      <w:r>
        <w:rPr>
          <w:sz w:val="24"/>
        </w:rPr>
        <w:t>completed</w:t>
      </w:r>
      <w:r w:rsidR="00CA6F24">
        <w:rPr>
          <w:sz w:val="24"/>
        </w:rPr>
        <w:t xml:space="preserve"> </w:t>
      </w:r>
      <w:r>
        <w:rPr>
          <w:sz w:val="24"/>
        </w:rPr>
        <w:t>with</w:t>
      </w:r>
      <w:r w:rsidR="00CA6F24">
        <w:rPr>
          <w:sz w:val="24"/>
        </w:rPr>
        <w:t xml:space="preserve"> </w:t>
      </w:r>
      <w:r>
        <w:rPr>
          <w:sz w:val="24"/>
        </w:rPr>
        <w:t>price.</w:t>
      </w:r>
    </w:p>
    <w:p w14:paraId="095CC55F" w14:textId="77777777" w:rsidR="00567B89" w:rsidRDefault="003F6E59">
      <w:pPr>
        <w:pStyle w:val="ListParagraph"/>
        <w:numPr>
          <w:ilvl w:val="1"/>
          <w:numId w:val="4"/>
        </w:numPr>
        <w:tabs>
          <w:tab w:val="left" w:pos="1699"/>
        </w:tabs>
        <w:ind w:right="107" w:hanging="478"/>
        <w:jc w:val="both"/>
        <w:rPr>
          <w:sz w:val="24"/>
        </w:rPr>
      </w:pPr>
      <w:r>
        <w:rPr>
          <w:sz w:val="24"/>
        </w:rPr>
        <w:t>Covering letter in duplicate bringing out the tenderer’s reservations, if any, regardingcompliancewith thetenderdocument andhis ownspecificassumption, if any.</w:t>
      </w:r>
    </w:p>
    <w:p w14:paraId="470C7825" w14:textId="77777777" w:rsidR="00567B89" w:rsidRDefault="003F6E59">
      <w:pPr>
        <w:pStyle w:val="ListParagraph"/>
        <w:numPr>
          <w:ilvl w:val="1"/>
          <w:numId w:val="4"/>
        </w:numPr>
        <w:tabs>
          <w:tab w:val="left" w:pos="1699"/>
        </w:tabs>
        <w:ind w:right="104" w:hanging="545"/>
        <w:jc w:val="both"/>
        <w:rPr>
          <w:sz w:val="24"/>
        </w:rPr>
      </w:pPr>
      <w:r>
        <w:rPr>
          <w:sz w:val="24"/>
        </w:rPr>
        <w:t xml:space="preserve">Bills/Schedule of Quantities duly completed withprice which will be inclusive of alltaxes (GST, Excise Duty, </w:t>
      </w:r>
      <w:r w:rsidR="009D2ADE">
        <w:rPr>
          <w:sz w:val="24"/>
        </w:rPr>
        <w:t>Customs</w:t>
      </w:r>
      <w:r>
        <w:rPr>
          <w:sz w:val="24"/>
        </w:rPr>
        <w:t xml:space="preserve"> Duty etc.) any other Govt. levies &amp; all other charges(packing, forwarding, loading-unloading, erection and commissioning, insurance andany other incidental charges by whatever name called). Break-up of the taxes/levies/allothercharges will also bementioned.</w:t>
      </w:r>
    </w:p>
    <w:p w14:paraId="446A0AD8" w14:textId="77777777" w:rsidR="00567B89" w:rsidRDefault="003F6E59">
      <w:pPr>
        <w:pStyle w:val="ListParagraph"/>
        <w:numPr>
          <w:ilvl w:val="1"/>
          <w:numId w:val="4"/>
        </w:numPr>
        <w:tabs>
          <w:tab w:val="left" w:pos="1699"/>
        </w:tabs>
        <w:spacing w:before="1"/>
        <w:ind w:right="109" w:hanging="531"/>
        <w:jc w:val="both"/>
        <w:rPr>
          <w:sz w:val="24"/>
        </w:rPr>
      </w:pPr>
      <w:r>
        <w:rPr>
          <w:sz w:val="24"/>
        </w:rPr>
        <w:t>It is necessary to fill the Tender Value precisely. In case, all individuals’ items are not</w:t>
      </w:r>
      <w:r w:rsidR="00D250FB">
        <w:rPr>
          <w:sz w:val="24"/>
        </w:rPr>
        <w:t xml:space="preserve"> </w:t>
      </w:r>
      <w:r>
        <w:rPr>
          <w:sz w:val="24"/>
        </w:rPr>
        <w:t xml:space="preserve">quoted, it will be deemed that </w:t>
      </w:r>
      <w:r w:rsidR="009D2ADE">
        <w:rPr>
          <w:sz w:val="24"/>
        </w:rPr>
        <w:t>the</w:t>
      </w:r>
      <w:r>
        <w:rPr>
          <w:sz w:val="24"/>
        </w:rPr>
        <w:t xml:space="preserve"> Tender Value is inclusive of quotes of all the</w:t>
      </w:r>
      <w:r w:rsidR="00D250FB">
        <w:rPr>
          <w:sz w:val="24"/>
        </w:rPr>
        <w:t xml:space="preserve"> </w:t>
      </w:r>
      <w:r>
        <w:rPr>
          <w:sz w:val="24"/>
        </w:rPr>
        <w:t>individual</w:t>
      </w:r>
      <w:r w:rsidR="00D250FB">
        <w:rPr>
          <w:sz w:val="24"/>
        </w:rPr>
        <w:t xml:space="preserve"> </w:t>
      </w:r>
      <w:r>
        <w:rPr>
          <w:sz w:val="24"/>
        </w:rPr>
        <w:t>items as per the</w:t>
      </w:r>
      <w:r w:rsidR="00D250FB">
        <w:rPr>
          <w:sz w:val="24"/>
        </w:rPr>
        <w:t xml:space="preserve"> </w:t>
      </w:r>
      <w:r>
        <w:rPr>
          <w:sz w:val="24"/>
        </w:rPr>
        <w:t>tender document.</w:t>
      </w:r>
    </w:p>
    <w:p w14:paraId="332ECD6C" w14:textId="77777777" w:rsidR="00567B89" w:rsidRPr="00F608E5" w:rsidRDefault="00567B89">
      <w:pPr>
        <w:pStyle w:val="BodyText"/>
        <w:rPr>
          <w:sz w:val="16"/>
          <w:szCs w:val="16"/>
        </w:rPr>
      </w:pPr>
    </w:p>
    <w:p w14:paraId="258B709E" w14:textId="77777777" w:rsidR="00567B89" w:rsidRDefault="003F6E59">
      <w:pPr>
        <w:pStyle w:val="ListParagraph"/>
        <w:numPr>
          <w:ilvl w:val="0"/>
          <w:numId w:val="4"/>
        </w:numPr>
        <w:tabs>
          <w:tab w:val="left" w:pos="1001"/>
        </w:tabs>
        <w:ind w:hanging="361"/>
        <w:jc w:val="both"/>
        <w:rPr>
          <w:sz w:val="24"/>
        </w:rPr>
      </w:pPr>
      <w:r>
        <w:rPr>
          <w:sz w:val="24"/>
        </w:rPr>
        <w:t>Sealed</w:t>
      </w:r>
      <w:r w:rsidR="00BF730C">
        <w:rPr>
          <w:sz w:val="24"/>
        </w:rPr>
        <w:t xml:space="preserve"> </w:t>
      </w:r>
      <w:r>
        <w:rPr>
          <w:sz w:val="24"/>
        </w:rPr>
        <w:t>cover</w:t>
      </w:r>
      <w:r w:rsidR="00BF730C">
        <w:rPr>
          <w:sz w:val="24"/>
        </w:rPr>
        <w:t xml:space="preserve"> </w:t>
      </w:r>
      <w:r>
        <w:rPr>
          <w:b/>
          <w:sz w:val="24"/>
        </w:rPr>
        <w:t>“Technical</w:t>
      </w:r>
      <w:r w:rsidR="00214F02">
        <w:rPr>
          <w:b/>
          <w:sz w:val="24"/>
        </w:rPr>
        <w:t xml:space="preserve"> </w:t>
      </w:r>
      <w:r>
        <w:rPr>
          <w:b/>
          <w:sz w:val="24"/>
        </w:rPr>
        <w:t xml:space="preserve">Bid” </w:t>
      </w:r>
      <w:r>
        <w:rPr>
          <w:sz w:val="24"/>
        </w:rPr>
        <w:t>shall</w:t>
      </w:r>
      <w:r w:rsidR="00214F02">
        <w:rPr>
          <w:sz w:val="24"/>
        </w:rPr>
        <w:t xml:space="preserve"> </w:t>
      </w:r>
      <w:r>
        <w:rPr>
          <w:sz w:val="24"/>
        </w:rPr>
        <w:t>contain</w:t>
      </w:r>
    </w:p>
    <w:p w14:paraId="716C22B4" w14:textId="77777777" w:rsidR="00567B89" w:rsidRPr="00F608E5" w:rsidRDefault="00567B89">
      <w:pPr>
        <w:pStyle w:val="BodyText"/>
        <w:spacing w:before="6"/>
        <w:rPr>
          <w:sz w:val="10"/>
          <w:szCs w:val="10"/>
        </w:rPr>
      </w:pPr>
    </w:p>
    <w:p w14:paraId="5C7C5444" w14:textId="77777777" w:rsidR="00567B89" w:rsidRDefault="003F6E59">
      <w:pPr>
        <w:pStyle w:val="ListParagraph"/>
        <w:numPr>
          <w:ilvl w:val="1"/>
          <w:numId w:val="4"/>
        </w:numPr>
        <w:tabs>
          <w:tab w:val="left" w:pos="1721"/>
        </w:tabs>
        <w:spacing w:before="1"/>
        <w:ind w:left="1720" w:right="109" w:hanging="500"/>
        <w:jc w:val="both"/>
        <w:rPr>
          <w:sz w:val="24"/>
        </w:rPr>
      </w:pPr>
      <w:r>
        <w:rPr>
          <w:sz w:val="24"/>
        </w:rPr>
        <w:t xml:space="preserve">SSI Certificate if the Manufacturer/supplier, </w:t>
      </w:r>
      <w:r w:rsidR="009D2ADE">
        <w:rPr>
          <w:sz w:val="24"/>
        </w:rPr>
        <w:t>is</w:t>
      </w:r>
      <w:r>
        <w:rPr>
          <w:sz w:val="24"/>
        </w:rPr>
        <w:t xml:space="preserve"> registered as small industries with the</w:t>
      </w:r>
      <w:r w:rsidR="00D250FB">
        <w:rPr>
          <w:sz w:val="24"/>
        </w:rPr>
        <w:t xml:space="preserve"> </w:t>
      </w:r>
      <w:r>
        <w:rPr>
          <w:sz w:val="24"/>
        </w:rPr>
        <w:t>Government.</w:t>
      </w:r>
    </w:p>
    <w:p w14:paraId="28B99EBA" w14:textId="77777777" w:rsidR="00567B89" w:rsidRDefault="003F6E59">
      <w:pPr>
        <w:pStyle w:val="ListParagraph"/>
        <w:numPr>
          <w:ilvl w:val="1"/>
          <w:numId w:val="4"/>
        </w:numPr>
        <w:tabs>
          <w:tab w:val="left" w:pos="1721"/>
        </w:tabs>
        <w:spacing w:line="275" w:lineRule="exact"/>
        <w:ind w:left="1720" w:hanging="567"/>
        <w:jc w:val="both"/>
        <w:rPr>
          <w:sz w:val="24"/>
        </w:rPr>
      </w:pPr>
      <w:r>
        <w:rPr>
          <w:sz w:val="24"/>
        </w:rPr>
        <w:t>Profile</w:t>
      </w:r>
      <w:r w:rsidR="00D250FB">
        <w:rPr>
          <w:sz w:val="24"/>
        </w:rPr>
        <w:t xml:space="preserve"> </w:t>
      </w:r>
      <w:r>
        <w:rPr>
          <w:sz w:val="24"/>
        </w:rPr>
        <w:t>of</w:t>
      </w:r>
      <w:r w:rsidR="00D250FB">
        <w:rPr>
          <w:sz w:val="24"/>
        </w:rPr>
        <w:t xml:space="preserve"> </w:t>
      </w:r>
      <w:r>
        <w:rPr>
          <w:sz w:val="24"/>
        </w:rPr>
        <w:t>the</w:t>
      </w:r>
      <w:r w:rsidR="00D250FB">
        <w:rPr>
          <w:sz w:val="24"/>
        </w:rPr>
        <w:t xml:space="preserve"> </w:t>
      </w:r>
      <w:r>
        <w:rPr>
          <w:sz w:val="24"/>
        </w:rPr>
        <w:t>Bidder’s</w:t>
      </w:r>
      <w:r w:rsidR="00D250FB">
        <w:rPr>
          <w:sz w:val="24"/>
        </w:rPr>
        <w:t xml:space="preserve"> </w:t>
      </w:r>
      <w:r>
        <w:rPr>
          <w:sz w:val="24"/>
        </w:rPr>
        <w:t>Organization.</w:t>
      </w:r>
    </w:p>
    <w:p w14:paraId="740B203B" w14:textId="77777777" w:rsidR="00567B89" w:rsidRDefault="003F6E59">
      <w:pPr>
        <w:pStyle w:val="ListParagraph"/>
        <w:numPr>
          <w:ilvl w:val="1"/>
          <w:numId w:val="4"/>
        </w:numPr>
        <w:tabs>
          <w:tab w:val="left" w:pos="1721"/>
        </w:tabs>
        <w:spacing w:line="275" w:lineRule="exact"/>
        <w:ind w:left="1720" w:hanging="553"/>
        <w:jc w:val="both"/>
        <w:rPr>
          <w:sz w:val="24"/>
        </w:rPr>
      </w:pPr>
      <w:r>
        <w:rPr>
          <w:sz w:val="24"/>
        </w:rPr>
        <w:t>Copy</w:t>
      </w:r>
      <w:r w:rsidR="00D250FB">
        <w:rPr>
          <w:sz w:val="24"/>
        </w:rPr>
        <w:t xml:space="preserve"> </w:t>
      </w:r>
      <w:r>
        <w:rPr>
          <w:sz w:val="24"/>
        </w:rPr>
        <w:t>of</w:t>
      </w:r>
      <w:r w:rsidR="00D250FB">
        <w:rPr>
          <w:sz w:val="24"/>
        </w:rPr>
        <w:t xml:space="preserve"> </w:t>
      </w:r>
      <w:r>
        <w:rPr>
          <w:sz w:val="24"/>
        </w:rPr>
        <w:t>the</w:t>
      </w:r>
      <w:r w:rsidR="00D250FB">
        <w:rPr>
          <w:sz w:val="24"/>
        </w:rPr>
        <w:t xml:space="preserve"> </w:t>
      </w:r>
      <w:r>
        <w:rPr>
          <w:sz w:val="24"/>
        </w:rPr>
        <w:t>PAN Card of</w:t>
      </w:r>
      <w:r w:rsidR="00D250FB">
        <w:rPr>
          <w:sz w:val="24"/>
        </w:rPr>
        <w:t xml:space="preserve"> </w:t>
      </w:r>
      <w:r>
        <w:rPr>
          <w:sz w:val="24"/>
        </w:rPr>
        <w:t>the</w:t>
      </w:r>
      <w:r w:rsidR="00D250FB">
        <w:rPr>
          <w:sz w:val="24"/>
        </w:rPr>
        <w:t xml:space="preserve"> </w:t>
      </w:r>
      <w:r>
        <w:rPr>
          <w:sz w:val="24"/>
        </w:rPr>
        <w:t>Organization.</w:t>
      </w:r>
    </w:p>
    <w:p w14:paraId="69E06F64" w14:textId="77777777" w:rsidR="00567B89" w:rsidRDefault="003F6E59">
      <w:pPr>
        <w:pStyle w:val="ListParagraph"/>
        <w:numPr>
          <w:ilvl w:val="1"/>
          <w:numId w:val="4"/>
        </w:numPr>
        <w:tabs>
          <w:tab w:val="left" w:pos="1721"/>
        </w:tabs>
        <w:ind w:left="1720" w:hanging="488"/>
        <w:jc w:val="both"/>
        <w:rPr>
          <w:sz w:val="24"/>
        </w:rPr>
      </w:pPr>
      <w:r>
        <w:rPr>
          <w:sz w:val="24"/>
        </w:rPr>
        <w:t>Copy</w:t>
      </w:r>
      <w:r w:rsidR="00D250FB">
        <w:rPr>
          <w:sz w:val="24"/>
        </w:rPr>
        <w:t xml:space="preserve"> </w:t>
      </w:r>
      <w:r>
        <w:rPr>
          <w:sz w:val="24"/>
        </w:rPr>
        <w:t>of</w:t>
      </w:r>
      <w:r w:rsidR="00D250FB">
        <w:rPr>
          <w:sz w:val="24"/>
        </w:rPr>
        <w:t xml:space="preserve"> </w:t>
      </w:r>
      <w:r w:rsidR="009D2ADE">
        <w:rPr>
          <w:spacing w:val="-2"/>
          <w:sz w:val="24"/>
        </w:rPr>
        <w:t xml:space="preserve">the </w:t>
      </w:r>
      <w:r>
        <w:rPr>
          <w:sz w:val="24"/>
        </w:rPr>
        <w:t>Registration</w:t>
      </w:r>
      <w:r w:rsidR="00D250FB">
        <w:rPr>
          <w:sz w:val="24"/>
        </w:rPr>
        <w:t xml:space="preserve"> </w:t>
      </w:r>
      <w:r>
        <w:rPr>
          <w:sz w:val="24"/>
        </w:rPr>
        <w:t>Certificate</w:t>
      </w:r>
      <w:r w:rsidR="00D250FB">
        <w:rPr>
          <w:sz w:val="24"/>
        </w:rPr>
        <w:t xml:space="preserve"> </w:t>
      </w:r>
      <w:r>
        <w:rPr>
          <w:sz w:val="24"/>
        </w:rPr>
        <w:t>of</w:t>
      </w:r>
      <w:r w:rsidR="00D250FB">
        <w:rPr>
          <w:sz w:val="24"/>
        </w:rPr>
        <w:t xml:space="preserve"> </w:t>
      </w:r>
      <w:r>
        <w:rPr>
          <w:sz w:val="24"/>
        </w:rPr>
        <w:t>the</w:t>
      </w:r>
      <w:r w:rsidR="00D250FB">
        <w:rPr>
          <w:sz w:val="24"/>
        </w:rPr>
        <w:t xml:space="preserve"> </w:t>
      </w:r>
      <w:r>
        <w:rPr>
          <w:sz w:val="24"/>
        </w:rPr>
        <w:t>organization.</w:t>
      </w:r>
    </w:p>
    <w:p w14:paraId="621E4830" w14:textId="77777777" w:rsidR="00567B89" w:rsidRDefault="003F6E59">
      <w:pPr>
        <w:pStyle w:val="ListParagraph"/>
        <w:numPr>
          <w:ilvl w:val="1"/>
          <w:numId w:val="4"/>
        </w:numPr>
        <w:tabs>
          <w:tab w:val="left" w:pos="1721"/>
        </w:tabs>
        <w:ind w:left="1720" w:right="108" w:hanging="552"/>
        <w:jc w:val="both"/>
        <w:rPr>
          <w:sz w:val="24"/>
        </w:rPr>
      </w:pPr>
      <w:r>
        <w:rPr>
          <w:sz w:val="24"/>
        </w:rPr>
        <w:t>If the bidder does not manufacture the equipment, authorization of the manufacturer to</w:t>
      </w:r>
      <w:r w:rsidR="00D250FB">
        <w:rPr>
          <w:sz w:val="24"/>
        </w:rPr>
        <w:t xml:space="preserve"> </w:t>
      </w:r>
      <w:r>
        <w:rPr>
          <w:sz w:val="24"/>
        </w:rPr>
        <w:t>the</w:t>
      </w:r>
      <w:r w:rsidR="00D250FB">
        <w:rPr>
          <w:sz w:val="24"/>
        </w:rPr>
        <w:t xml:space="preserve"> </w:t>
      </w:r>
      <w:r>
        <w:rPr>
          <w:sz w:val="24"/>
        </w:rPr>
        <w:t>bidder</w:t>
      </w:r>
      <w:r w:rsidR="00D250FB">
        <w:rPr>
          <w:sz w:val="24"/>
        </w:rPr>
        <w:t xml:space="preserve"> </w:t>
      </w:r>
      <w:r>
        <w:rPr>
          <w:sz w:val="24"/>
        </w:rPr>
        <w:t>for</w:t>
      </w:r>
      <w:r w:rsidR="00D250FB">
        <w:rPr>
          <w:sz w:val="24"/>
        </w:rPr>
        <w:t xml:space="preserve"> </w:t>
      </w:r>
      <w:r>
        <w:rPr>
          <w:sz w:val="24"/>
        </w:rPr>
        <w:t>marketing</w:t>
      </w:r>
      <w:r w:rsidR="00D250FB">
        <w:rPr>
          <w:sz w:val="24"/>
        </w:rPr>
        <w:t xml:space="preserve"> </w:t>
      </w:r>
      <w:r>
        <w:rPr>
          <w:sz w:val="24"/>
        </w:rPr>
        <w:t>and</w:t>
      </w:r>
      <w:r w:rsidR="00D250FB">
        <w:rPr>
          <w:sz w:val="24"/>
        </w:rPr>
        <w:t xml:space="preserve"> </w:t>
      </w:r>
      <w:r>
        <w:rPr>
          <w:sz w:val="24"/>
        </w:rPr>
        <w:t>servicing</w:t>
      </w:r>
      <w:r w:rsidR="00D250FB">
        <w:rPr>
          <w:sz w:val="24"/>
        </w:rPr>
        <w:t xml:space="preserve"> </w:t>
      </w:r>
      <w:r>
        <w:rPr>
          <w:sz w:val="24"/>
        </w:rPr>
        <w:t>the</w:t>
      </w:r>
      <w:r w:rsidR="00D250FB">
        <w:rPr>
          <w:sz w:val="24"/>
        </w:rPr>
        <w:t xml:space="preserve"> </w:t>
      </w:r>
      <w:r w:rsidR="009D2ADE">
        <w:rPr>
          <w:sz w:val="24"/>
        </w:rPr>
        <w:t>equipment</w:t>
      </w:r>
      <w:r w:rsidR="00D250FB">
        <w:rPr>
          <w:sz w:val="24"/>
        </w:rPr>
        <w:t xml:space="preserve"> </w:t>
      </w:r>
      <w:r>
        <w:rPr>
          <w:sz w:val="24"/>
        </w:rPr>
        <w:t>in</w:t>
      </w:r>
      <w:r w:rsidR="00D250FB">
        <w:rPr>
          <w:sz w:val="24"/>
        </w:rPr>
        <w:t xml:space="preserve"> </w:t>
      </w:r>
      <w:r>
        <w:rPr>
          <w:sz w:val="24"/>
        </w:rPr>
        <w:t>India</w:t>
      </w:r>
      <w:r w:rsidR="00D250FB">
        <w:rPr>
          <w:sz w:val="24"/>
        </w:rPr>
        <w:t xml:space="preserve"> </w:t>
      </w:r>
      <w:r>
        <w:rPr>
          <w:sz w:val="24"/>
        </w:rPr>
        <w:t>should</w:t>
      </w:r>
      <w:r w:rsidR="00D250FB">
        <w:rPr>
          <w:sz w:val="24"/>
        </w:rPr>
        <w:t xml:space="preserve"> </w:t>
      </w:r>
      <w:r>
        <w:rPr>
          <w:sz w:val="24"/>
        </w:rPr>
        <w:t>been</w:t>
      </w:r>
      <w:r w:rsidR="00D250FB">
        <w:rPr>
          <w:sz w:val="24"/>
        </w:rPr>
        <w:t xml:space="preserve"> </w:t>
      </w:r>
      <w:r>
        <w:rPr>
          <w:sz w:val="24"/>
        </w:rPr>
        <w:t>closed</w:t>
      </w:r>
      <w:r w:rsidR="00D250FB">
        <w:rPr>
          <w:sz w:val="24"/>
        </w:rPr>
        <w:t xml:space="preserve"> </w:t>
      </w:r>
      <w:r>
        <w:rPr>
          <w:sz w:val="24"/>
        </w:rPr>
        <w:t xml:space="preserve">along with the </w:t>
      </w:r>
      <w:proofErr w:type="spellStart"/>
      <w:r>
        <w:rPr>
          <w:sz w:val="24"/>
        </w:rPr>
        <w:t>tender.In</w:t>
      </w:r>
      <w:proofErr w:type="spellEnd"/>
      <w:r>
        <w:rPr>
          <w:sz w:val="24"/>
        </w:rPr>
        <w:t xml:space="preserve"> the absence of such authorization, the tender will not be</w:t>
      </w:r>
      <w:r w:rsidR="00D250FB">
        <w:rPr>
          <w:sz w:val="24"/>
        </w:rPr>
        <w:t xml:space="preserve"> </w:t>
      </w:r>
      <w:r>
        <w:rPr>
          <w:sz w:val="24"/>
        </w:rPr>
        <w:t>considered.</w:t>
      </w:r>
    </w:p>
    <w:p w14:paraId="3EC432C1" w14:textId="77777777" w:rsidR="00567B89" w:rsidRDefault="003F6E59">
      <w:pPr>
        <w:pStyle w:val="ListParagraph"/>
        <w:numPr>
          <w:ilvl w:val="1"/>
          <w:numId w:val="4"/>
        </w:numPr>
        <w:tabs>
          <w:tab w:val="left" w:pos="1721"/>
        </w:tabs>
        <w:ind w:left="1720" w:hanging="620"/>
        <w:jc w:val="both"/>
        <w:rPr>
          <w:sz w:val="24"/>
        </w:rPr>
      </w:pPr>
      <w:r>
        <w:rPr>
          <w:sz w:val="24"/>
        </w:rPr>
        <w:t>Technical</w:t>
      </w:r>
      <w:r w:rsidR="00D250FB">
        <w:rPr>
          <w:sz w:val="24"/>
        </w:rPr>
        <w:t xml:space="preserve"> </w:t>
      </w:r>
      <w:r>
        <w:rPr>
          <w:sz w:val="24"/>
        </w:rPr>
        <w:t>Specifications</w:t>
      </w:r>
      <w:r w:rsidR="00D250FB">
        <w:rPr>
          <w:sz w:val="24"/>
        </w:rPr>
        <w:t xml:space="preserve"> </w:t>
      </w:r>
      <w:r>
        <w:rPr>
          <w:sz w:val="24"/>
        </w:rPr>
        <w:t xml:space="preserve">in </w:t>
      </w:r>
      <w:r w:rsidR="009D2ADE">
        <w:rPr>
          <w:sz w:val="24"/>
        </w:rPr>
        <w:t>detail</w:t>
      </w:r>
      <w:r w:rsidR="00D250FB">
        <w:rPr>
          <w:sz w:val="24"/>
        </w:rPr>
        <w:t xml:space="preserve"> </w:t>
      </w:r>
      <w:r>
        <w:rPr>
          <w:sz w:val="24"/>
        </w:rPr>
        <w:t>of</w:t>
      </w:r>
      <w:r w:rsidR="00D250FB">
        <w:rPr>
          <w:sz w:val="24"/>
        </w:rPr>
        <w:t xml:space="preserve"> </w:t>
      </w:r>
      <w:r w:rsidR="001E2093">
        <w:rPr>
          <w:sz w:val="24"/>
        </w:rPr>
        <w:t>item</w:t>
      </w:r>
      <w:r w:rsidR="00D250FB">
        <w:rPr>
          <w:sz w:val="24"/>
        </w:rPr>
        <w:t xml:space="preserve"> </w:t>
      </w:r>
      <w:r>
        <w:rPr>
          <w:sz w:val="24"/>
        </w:rPr>
        <w:t>for</w:t>
      </w:r>
      <w:r w:rsidR="00D250FB">
        <w:rPr>
          <w:sz w:val="24"/>
        </w:rPr>
        <w:t xml:space="preserve"> </w:t>
      </w:r>
      <w:r>
        <w:rPr>
          <w:sz w:val="24"/>
        </w:rPr>
        <w:t>which bid</w:t>
      </w:r>
      <w:r w:rsidR="00D250FB">
        <w:rPr>
          <w:sz w:val="24"/>
        </w:rPr>
        <w:t xml:space="preserve"> </w:t>
      </w:r>
      <w:r>
        <w:rPr>
          <w:sz w:val="24"/>
        </w:rPr>
        <w:t>has been</w:t>
      </w:r>
      <w:r w:rsidR="00D250FB">
        <w:rPr>
          <w:sz w:val="24"/>
        </w:rPr>
        <w:t xml:space="preserve"> </w:t>
      </w:r>
      <w:r>
        <w:rPr>
          <w:sz w:val="24"/>
        </w:rPr>
        <w:t>submitted.</w:t>
      </w:r>
    </w:p>
    <w:p w14:paraId="07DBDD60" w14:textId="77777777" w:rsidR="00567B89" w:rsidRDefault="003F6E59">
      <w:pPr>
        <w:pStyle w:val="ListParagraph"/>
        <w:numPr>
          <w:ilvl w:val="1"/>
          <w:numId w:val="4"/>
        </w:numPr>
        <w:tabs>
          <w:tab w:val="left" w:pos="1721"/>
        </w:tabs>
        <w:ind w:left="1720" w:right="106" w:hanging="687"/>
        <w:jc w:val="both"/>
        <w:rPr>
          <w:sz w:val="24"/>
        </w:rPr>
      </w:pPr>
      <w:r>
        <w:rPr>
          <w:sz w:val="24"/>
        </w:rPr>
        <w:t>List of items with quantities for which</w:t>
      </w:r>
      <w:r w:rsidR="007E71AD">
        <w:rPr>
          <w:sz w:val="24"/>
        </w:rPr>
        <w:t xml:space="preserve"> </w:t>
      </w:r>
      <w:r>
        <w:rPr>
          <w:sz w:val="24"/>
        </w:rPr>
        <w:t>the</w:t>
      </w:r>
      <w:r w:rsidR="007E71AD">
        <w:rPr>
          <w:sz w:val="24"/>
        </w:rPr>
        <w:t xml:space="preserve"> </w:t>
      </w:r>
      <w:r>
        <w:rPr>
          <w:sz w:val="24"/>
        </w:rPr>
        <w:t>financial bid has been</w:t>
      </w:r>
      <w:r w:rsidR="002A0970">
        <w:rPr>
          <w:sz w:val="24"/>
        </w:rPr>
        <w:t xml:space="preserve"> </w:t>
      </w:r>
      <w:r>
        <w:rPr>
          <w:sz w:val="24"/>
        </w:rPr>
        <w:t>submitted.</w:t>
      </w:r>
    </w:p>
    <w:p w14:paraId="18C85563" w14:textId="77777777" w:rsidR="00567B89" w:rsidRDefault="003F6E59">
      <w:pPr>
        <w:pStyle w:val="ListParagraph"/>
        <w:numPr>
          <w:ilvl w:val="1"/>
          <w:numId w:val="4"/>
        </w:numPr>
        <w:tabs>
          <w:tab w:val="left" w:pos="1721"/>
        </w:tabs>
        <w:ind w:left="1720" w:right="110" w:hanging="552"/>
        <w:jc w:val="both"/>
        <w:rPr>
          <w:sz w:val="24"/>
        </w:rPr>
      </w:pPr>
      <w:r>
        <w:rPr>
          <w:sz w:val="24"/>
        </w:rPr>
        <w:t xml:space="preserve">The </w:t>
      </w:r>
      <w:r w:rsidR="001E2093">
        <w:rPr>
          <w:sz w:val="24"/>
        </w:rPr>
        <w:t>item</w:t>
      </w:r>
      <w:r>
        <w:rPr>
          <w:sz w:val="24"/>
        </w:rPr>
        <w:t xml:space="preserve"> for which </w:t>
      </w:r>
      <w:r w:rsidR="009D2ADE">
        <w:rPr>
          <w:sz w:val="24"/>
        </w:rPr>
        <w:t xml:space="preserve">the </w:t>
      </w:r>
      <w:r>
        <w:rPr>
          <w:sz w:val="24"/>
        </w:rPr>
        <w:t>bid has been submitted should contain the list of clients to</w:t>
      </w:r>
      <w:r w:rsidR="007E71AD">
        <w:rPr>
          <w:sz w:val="24"/>
        </w:rPr>
        <w:t xml:space="preserve"> </w:t>
      </w:r>
      <w:r>
        <w:rPr>
          <w:sz w:val="24"/>
        </w:rPr>
        <w:t>whom</w:t>
      </w:r>
      <w:r w:rsidR="007E71AD">
        <w:rPr>
          <w:sz w:val="24"/>
        </w:rPr>
        <w:t xml:space="preserve"> </w:t>
      </w:r>
      <w:r>
        <w:rPr>
          <w:sz w:val="24"/>
        </w:rPr>
        <w:t>the respective</w:t>
      </w:r>
      <w:r w:rsidR="007E71AD">
        <w:rPr>
          <w:sz w:val="24"/>
        </w:rPr>
        <w:t xml:space="preserve"> </w:t>
      </w:r>
      <w:r>
        <w:rPr>
          <w:sz w:val="24"/>
        </w:rPr>
        <w:t>equipment</w:t>
      </w:r>
      <w:r w:rsidR="007E71AD">
        <w:rPr>
          <w:sz w:val="24"/>
        </w:rPr>
        <w:t xml:space="preserve"> </w:t>
      </w:r>
      <w:r>
        <w:rPr>
          <w:sz w:val="24"/>
        </w:rPr>
        <w:t>with same specifications</w:t>
      </w:r>
      <w:r w:rsidR="007E71AD">
        <w:rPr>
          <w:sz w:val="24"/>
        </w:rPr>
        <w:t xml:space="preserve"> </w:t>
      </w:r>
      <w:r>
        <w:rPr>
          <w:sz w:val="24"/>
        </w:rPr>
        <w:t>has been supplied.</w:t>
      </w:r>
    </w:p>
    <w:p w14:paraId="58808291" w14:textId="77777777" w:rsidR="00567B89" w:rsidRDefault="003F6E59">
      <w:pPr>
        <w:pStyle w:val="ListParagraph"/>
        <w:numPr>
          <w:ilvl w:val="1"/>
          <w:numId w:val="4"/>
        </w:numPr>
        <w:tabs>
          <w:tab w:val="left" w:pos="1721"/>
        </w:tabs>
        <w:ind w:left="1720" w:hanging="488"/>
        <w:jc w:val="both"/>
        <w:rPr>
          <w:sz w:val="24"/>
        </w:rPr>
      </w:pPr>
      <w:r>
        <w:rPr>
          <w:sz w:val="24"/>
        </w:rPr>
        <w:t>Tender</w:t>
      </w:r>
      <w:r w:rsidR="007E71AD">
        <w:rPr>
          <w:sz w:val="24"/>
        </w:rPr>
        <w:t xml:space="preserve"> </w:t>
      </w:r>
      <w:proofErr w:type="spellStart"/>
      <w:proofErr w:type="gramStart"/>
      <w:r>
        <w:rPr>
          <w:sz w:val="24"/>
        </w:rPr>
        <w:t>documents,which</w:t>
      </w:r>
      <w:proofErr w:type="spellEnd"/>
      <w:proofErr w:type="gramEnd"/>
      <w:r>
        <w:rPr>
          <w:sz w:val="24"/>
        </w:rPr>
        <w:t xml:space="preserve"> shall</w:t>
      </w:r>
      <w:r w:rsidR="007E71AD">
        <w:rPr>
          <w:sz w:val="24"/>
        </w:rPr>
        <w:t xml:space="preserve"> </w:t>
      </w:r>
      <w:r>
        <w:rPr>
          <w:sz w:val="24"/>
        </w:rPr>
        <w:t>be</w:t>
      </w:r>
      <w:r w:rsidR="007E71AD">
        <w:rPr>
          <w:sz w:val="24"/>
        </w:rPr>
        <w:t xml:space="preserve"> </w:t>
      </w:r>
      <w:r>
        <w:rPr>
          <w:sz w:val="24"/>
        </w:rPr>
        <w:t>signed</w:t>
      </w:r>
      <w:r w:rsidR="007E71AD">
        <w:rPr>
          <w:sz w:val="24"/>
        </w:rPr>
        <w:t xml:space="preserve"> </w:t>
      </w:r>
      <w:r>
        <w:rPr>
          <w:sz w:val="24"/>
        </w:rPr>
        <w:t>by the</w:t>
      </w:r>
      <w:r w:rsidR="007E71AD">
        <w:rPr>
          <w:sz w:val="24"/>
        </w:rPr>
        <w:t xml:space="preserve"> </w:t>
      </w:r>
      <w:r>
        <w:rPr>
          <w:sz w:val="24"/>
        </w:rPr>
        <w:t>authorized person(s)and seal</w:t>
      </w:r>
      <w:r w:rsidR="007E71AD">
        <w:rPr>
          <w:sz w:val="24"/>
        </w:rPr>
        <w:t xml:space="preserve"> </w:t>
      </w:r>
      <w:r>
        <w:rPr>
          <w:sz w:val="24"/>
        </w:rPr>
        <w:t>affixed.</w:t>
      </w:r>
    </w:p>
    <w:p w14:paraId="551DD914" w14:textId="77777777" w:rsidR="00567B89" w:rsidRPr="00F608E5" w:rsidRDefault="00567B89">
      <w:pPr>
        <w:pStyle w:val="BodyText"/>
        <w:spacing w:before="1"/>
        <w:rPr>
          <w:sz w:val="16"/>
          <w:szCs w:val="16"/>
        </w:rPr>
      </w:pPr>
    </w:p>
    <w:p w14:paraId="751DBD63" w14:textId="77777777" w:rsidR="00567B89" w:rsidRDefault="003F6E59">
      <w:pPr>
        <w:pStyle w:val="ListParagraph"/>
        <w:numPr>
          <w:ilvl w:val="0"/>
          <w:numId w:val="4"/>
        </w:numPr>
        <w:tabs>
          <w:tab w:val="left" w:pos="1001"/>
        </w:tabs>
        <w:ind w:right="102"/>
        <w:jc w:val="both"/>
        <w:rPr>
          <w:b/>
          <w:sz w:val="24"/>
        </w:rPr>
      </w:pPr>
      <w:r>
        <w:rPr>
          <w:sz w:val="24"/>
        </w:rPr>
        <w:t xml:space="preserve">The sealed envelope containing </w:t>
      </w:r>
      <w:r w:rsidR="009D2ADE">
        <w:rPr>
          <w:sz w:val="24"/>
        </w:rPr>
        <w:t xml:space="preserve">the </w:t>
      </w:r>
      <w:r>
        <w:rPr>
          <w:sz w:val="24"/>
        </w:rPr>
        <w:t xml:space="preserve">covers </w:t>
      </w:r>
      <w:r>
        <w:rPr>
          <w:b/>
          <w:sz w:val="24"/>
        </w:rPr>
        <w:t xml:space="preserve">‘Technical Bid’ &amp; ‘Financial Bid’ </w:t>
      </w:r>
      <w:r>
        <w:rPr>
          <w:sz w:val="24"/>
        </w:rPr>
        <w:t>as above shall be</w:t>
      </w:r>
      <w:r w:rsidR="00CA6F24">
        <w:rPr>
          <w:sz w:val="24"/>
        </w:rPr>
        <w:t xml:space="preserve"> </w:t>
      </w:r>
      <w:r>
        <w:rPr>
          <w:sz w:val="24"/>
        </w:rPr>
        <w:t xml:space="preserve">marked in the name of the </w:t>
      </w:r>
      <w:r>
        <w:rPr>
          <w:b/>
          <w:sz w:val="24"/>
        </w:rPr>
        <w:t>Chairman Purchase Committee, NITRA, Ghaziabad indicating</w:t>
      </w:r>
      <w:r w:rsidR="00E9502B">
        <w:rPr>
          <w:b/>
          <w:sz w:val="24"/>
        </w:rPr>
        <w:t xml:space="preserve"> </w:t>
      </w:r>
      <w:r>
        <w:rPr>
          <w:b/>
          <w:sz w:val="24"/>
        </w:rPr>
        <w:t>the name</w:t>
      </w:r>
      <w:r w:rsidR="00E9502B">
        <w:rPr>
          <w:b/>
          <w:sz w:val="24"/>
        </w:rPr>
        <w:t xml:space="preserve"> </w:t>
      </w:r>
      <w:r>
        <w:rPr>
          <w:b/>
          <w:sz w:val="24"/>
        </w:rPr>
        <w:t>of the</w:t>
      </w:r>
      <w:r w:rsidR="00CA6F24">
        <w:rPr>
          <w:b/>
          <w:sz w:val="24"/>
        </w:rPr>
        <w:t xml:space="preserve"> </w:t>
      </w:r>
      <w:r>
        <w:rPr>
          <w:b/>
          <w:sz w:val="24"/>
        </w:rPr>
        <w:t>item for</w:t>
      </w:r>
      <w:r w:rsidR="00CA6F24">
        <w:rPr>
          <w:b/>
          <w:sz w:val="24"/>
        </w:rPr>
        <w:t xml:space="preserve"> </w:t>
      </w:r>
      <w:r>
        <w:rPr>
          <w:b/>
          <w:sz w:val="24"/>
        </w:rPr>
        <w:t>which the bid is submitted.</w:t>
      </w:r>
    </w:p>
    <w:p w14:paraId="10F7791A" w14:textId="77777777" w:rsidR="00B21F0E" w:rsidRDefault="00B21F0E" w:rsidP="00B21F0E">
      <w:pPr>
        <w:pStyle w:val="ListParagraph"/>
        <w:tabs>
          <w:tab w:val="left" w:pos="1001"/>
        </w:tabs>
        <w:ind w:right="102" w:firstLine="0"/>
        <w:jc w:val="both"/>
        <w:rPr>
          <w:b/>
          <w:sz w:val="24"/>
        </w:rPr>
      </w:pPr>
    </w:p>
    <w:p w14:paraId="00ED90EC" w14:textId="77777777" w:rsidR="00567B89" w:rsidRPr="00F608E5" w:rsidRDefault="00567B89">
      <w:pPr>
        <w:pStyle w:val="BodyText"/>
        <w:spacing w:before="9"/>
        <w:rPr>
          <w:b/>
          <w:sz w:val="4"/>
          <w:szCs w:val="4"/>
        </w:rPr>
      </w:pPr>
    </w:p>
    <w:p w14:paraId="34DD633C" w14:textId="77777777" w:rsidR="00567B89" w:rsidRDefault="003F6E59">
      <w:pPr>
        <w:pStyle w:val="Heading2"/>
        <w:jc w:val="both"/>
      </w:pPr>
      <w:r>
        <w:t>Terms</w:t>
      </w:r>
      <w:r w:rsidR="002A0970">
        <w:t xml:space="preserve"> </w:t>
      </w:r>
      <w:r>
        <w:t>&amp;Conditions:</w:t>
      </w:r>
    </w:p>
    <w:p w14:paraId="2C34C2CD" w14:textId="77777777" w:rsidR="00567B89" w:rsidRDefault="003F6E59">
      <w:pPr>
        <w:pStyle w:val="ListParagraph"/>
        <w:numPr>
          <w:ilvl w:val="0"/>
          <w:numId w:val="3"/>
        </w:numPr>
        <w:tabs>
          <w:tab w:val="left" w:pos="1001"/>
        </w:tabs>
        <w:spacing w:before="41" w:line="276" w:lineRule="auto"/>
        <w:ind w:right="105"/>
        <w:jc w:val="both"/>
        <w:rPr>
          <w:sz w:val="24"/>
        </w:rPr>
      </w:pPr>
      <w:r>
        <w:rPr>
          <w:sz w:val="24"/>
        </w:rPr>
        <w:t xml:space="preserve">Modifications if any of the tender documents will be made by </w:t>
      </w:r>
      <w:r w:rsidR="009D2ADE">
        <w:rPr>
          <w:sz w:val="24"/>
        </w:rPr>
        <w:t>addenda/corrigenda</w:t>
      </w:r>
      <w:r>
        <w:rPr>
          <w:sz w:val="24"/>
        </w:rPr>
        <w:t>. One copy</w:t>
      </w:r>
      <w:r w:rsidR="00FA356F">
        <w:rPr>
          <w:sz w:val="24"/>
        </w:rPr>
        <w:t xml:space="preserve"> </w:t>
      </w:r>
      <w:r>
        <w:rPr>
          <w:sz w:val="24"/>
        </w:rPr>
        <w:t>shall</w:t>
      </w:r>
      <w:r w:rsidR="00FA356F">
        <w:rPr>
          <w:sz w:val="24"/>
        </w:rPr>
        <w:t xml:space="preserve"> </w:t>
      </w:r>
      <w:r>
        <w:rPr>
          <w:sz w:val="24"/>
        </w:rPr>
        <w:t>be</w:t>
      </w:r>
      <w:r w:rsidR="00FA356F">
        <w:rPr>
          <w:sz w:val="24"/>
        </w:rPr>
        <w:t xml:space="preserve"> </w:t>
      </w:r>
      <w:r>
        <w:rPr>
          <w:sz w:val="24"/>
        </w:rPr>
        <w:t>signed, sealed</w:t>
      </w:r>
      <w:r w:rsidR="00FA356F">
        <w:rPr>
          <w:sz w:val="24"/>
        </w:rPr>
        <w:t xml:space="preserve"> </w:t>
      </w:r>
      <w:r>
        <w:rPr>
          <w:sz w:val="24"/>
        </w:rPr>
        <w:t>and</w:t>
      </w:r>
      <w:r w:rsidR="00FA356F">
        <w:rPr>
          <w:sz w:val="24"/>
        </w:rPr>
        <w:t xml:space="preserve"> </w:t>
      </w:r>
      <w:r>
        <w:rPr>
          <w:sz w:val="24"/>
        </w:rPr>
        <w:t>submitted packed along with the</w:t>
      </w:r>
      <w:r w:rsidR="00FA356F">
        <w:rPr>
          <w:sz w:val="24"/>
        </w:rPr>
        <w:t xml:space="preserve"> </w:t>
      </w:r>
      <w:r>
        <w:rPr>
          <w:sz w:val="24"/>
        </w:rPr>
        <w:t>tender documents.</w:t>
      </w:r>
    </w:p>
    <w:p w14:paraId="7F21F4D1" w14:textId="77777777" w:rsidR="00567B89" w:rsidRDefault="003F6E59">
      <w:pPr>
        <w:pStyle w:val="ListParagraph"/>
        <w:numPr>
          <w:ilvl w:val="0"/>
          <w:numId w:val="3"/>
        </w:numPr>
        <w:tabs>
          <w:tab w:val="left" w:pos="1001"/>
        </w:tabs>
        <w:spacing w:line="278" w:lineRule="auto"/>
        <w:ind w:right="102"/>
        <w:jc w:val="both"/>
        <w:rPr>
          <w:sz w:val="24"/>
        </w:rPr>
      </w:pPr>
      <w:r>
        <w:rPr>
          <w:sz w:val="24"/>
        </w:rPr>
        <w:t xml:space="preserve">No Bids/Quotations shall be entertained, if it is not sealed properly, </w:t>
      </w:r>
      <w:r w:rsidR="009D2ADE">
        <w:rPr>
          <w:sz w:val="24"/>
        </w:rPr>
        <w:t xml:space="preserve">or </w:t>
      </w:r>
      <w:r>
        <w:rPr>
          <w:sz w:val="24"/>
        </w:rPr>
        <w:t xml:space="preserve">sent through e-mail, </w:t>
      </w:r>
      <w:proofErr w:type="spellStart"/>
      <w:proofErr w:type="gramStart"/>
      <w:r>
        <w:rPr>
          <w:sz w:val="24"/>
        </w:rPr>
        <w:t>fax,telex</w:t>
      </w:r>
      <w:proofErr w:type="spellEnd"/>
      <w:proofErr w:type="gramEnd"/>
      <w:r w:rsidR="00FD3616">
        <w:rPr>
          <w:sz w:val="24"/>
        </w:rPr>
        <w:t xml:space="preserve"> </w:t>
      </w:r>
      <w:r>
        <w:rPr>
          <w:sz w:val="24"/>
        </w:rPr>
        <w:t>or telegraphic mode.</w:t>
      </w:r>
    </w:p>
    <w:p w14:paraId="54BA0347" w14:textId="77777777" w:rsidR="00567B89" w:rsidRDefault="003F6E59">
      <w:pPr>
        <w:pStyle w:val="ListParagraph"/>
        <w:numPr>
          <w:ilvl w:val="0"/>
          <w:numId w:val="3"/>
        </w:numPr>
        <w:tabs>
          <w:tab w:val="left" w:pos="1001"/>
        </w:tabs>
        <w:spacing w:line="276" w:lineRule="auto"/>
        <w:ind w:right="108"/>
        <w:jc w:val="both"/>
        <w:rPr>
          <w:sz w:val="24"/>
        </w:rPr>
      </w:pPr>
      <w:r>
        <w:rPr>
          <w:sz w:val="24"/>
        </w:rPr>
        <w:t>The quoted price should be written both in words and in figures. In case of conflict between the</w:t>
      </w:r>
      <w:r w:rsidR="00FD3616">
        <w:rPr>
          <w:sz w:val="24"/>
        </w:rPr>
        <w:t xml:space="preserve"> </w:t>
      </w:r>
      <w:r>
        <w:rPr>
          <w:sz w:val="24"/>
        </w:rPr>
        <w:t>figures</w:t>
      </w:r>
      <w:r w:rsidR="00FD3616">
        <w:rPr>
          <w:sz w:val="24"/>
        </w:rPr>
        <w:t xml:space="preserve"> </w:t>
      </w:r>
      <w:r>
        <w:rPr>
          <w:sz w:val="24"/>
        </w:rPr>
        <w:t>and words in the</w:t>
      </w:r>
      <w:r w:rsidR="00FD3616">
        <w:rPr>
          <w:sz w:val="24"/>
        </w:rPr>
        <w:t xml:space="preserve"> </w:t>
      </w:r>
      <w:r>
        <w:rPr>
          <w:sz w:val="24"/>
        </w:rPr>
        <w:t>rates, the</w:t>
      </w:r>
      <w:r w:rsidR="00FD3616">
        <w:rPr>
          <w:sz w:val="24"/>
        </w:rPr>
        <w:t xml:space="preserve"> </w:t>
      </w:r>
      <w:r>
        <w:rPr>
          <w:sz w:val="24"/>
        </w:rPr>
        <w:t>latter</w:t>
      </w:r>
      <w:r w:rsidR="00FD3616">
        <w:rPr>
          <w:sz w:val="24"/>
        </w:rPr>
        <w:t xml:space="preserve"> </w:t>
      </w:r>
      <w:r>
        <w:rPr>
          <w:sz w:val="24"/>
        </w:rPr>
        <w:t>shall prevail.</w:t>
      </w:r>
    </w:p>
    <w:p w14:paraId="7F1C9B13" w14:textId="77777777" w:rsidR="00B21F0E" w:rsidRDefault="00B21F0E" w:rsidP="00B21F0E">
      <w:pPr>
        <w:pStyle w:val="ListParagraph"/>
        <w:numPr>
          <w:ilvl w:val="0"/>
          <w:numId w:val="3"/>
        </w:numPr>
        <w:tabs>
          <w:tab w:val="left" w:pos="1001"/>
        </w:tabs>
        <w:spacing w:before="67" w:line="276" w:lineRule="auto"/>
        <w:ind w:right="107"/>
        <w:jc w:val="both"/>
        <w:rPr>
          <w:sz w:val="24"/>
        </w:rPr>
      </w:pPr>
      <w:r>
        <w:rPr>
          <w:sz w:val="24"/>
        </w:rPr>
        <w:t>The suppliers of the item should provide both theoretical and practical training after</w:t>
      </w:r>
      <w:r w:rsidR="00E9502B">
        <w:rPr>
          <w:sz w:val="24"/>
        </w:rPr>
        <w:t xml:space="preserve"> </w:t>
      </w:r>
      <w:r>
        <w:rPr>
          <w:sz w:val="24"/>
        </w:rPr>
        <w:t>commissioning</w:t>
      </w:r>
      <w:r w:rsidR="00A51F4D">
        <w:rPr>
          <w:sz w:val="24"/>
        </w:rPr>
        <w:t xml:space="preserve"> </w:t>
      </w:r>
      <w:r>
        <w:rPr>
          <w:sz w:val="24"/>
        </w:rPr>
        <w:t>at an appropriate stage.</w:t>
      </w:r>
    </w:p>
    <w:p w14:paraId="07761168" w14:textId="77777777" w:rsidR="00B21F0E" w:rsidRDefault="00B21F0E">
      <w:pPr>
        <w:jc w:val="both"/>
        <w:rPr>
          <w:sz w:val="24"/>
        </w:rPr>
        <w:sectPr w:rsidR="00B21F0E">
          <w:pgSz w:w="11910" w:h="16840"/>
          <w:pgMar w:top="480" w:right="460" w:bottom="280" w:left="1160" w:header="720" w:footer="720" w:gutter="0"/>
          <w:cols w:space="720"/>
        </w:sectPr>
      </w:pPr>
    </w:p>
    <w:p w14:paraId="57866CAA" w14:textId="77777777" w:rsidR="00567B89" w:rsidRPr="001E2093" w:rsidRDefault="00567B89" w:rsidP="001E2093">
      <w:pPr>
        <w:tabs>
          <w:tab w:val="left" w:pos="1001"/>
        </w:tabs>
        <w:spacing w:before="1"/>
        <w:ind w:left="640"/>
        <w:jc w:val="both"/>
        <w:rPr>
          <w:sz w:val="24"/>
        </w:rPr>
      </w:pPr>
    </w:p>
    <w:p w14:paraId="5B03A433" w14:textId="77777777" w:rsidR="00567B89" w:rsidRDefault="00567B89">
      <w:pPr>
        <w:pStyle w:val="BodyText"/>
        <w:spacing w:before="1"/>
        <w:rPr>
          <w:sz w:val="31"/>
        </w:rPr>
      </w:pPr>
    </w:p>
    <w:p w14:paraId="35BF2EB1" w14:textId="77777777" w:rsidR="00D35CF6" w:rsidRDefault="00D35CF6">
      <w:pPr>
        <w:pStyle w:val="Heading2"/>
        <w:spacing w:before="1"/>
        <w:jc w:val="both"/>
      </w:pPr>
    </w:p>
    <w:p w14:paraId="026F00F0" w14:textId="77777777" w:rsidR="00D35CF6" w:rsidRDefault="00D35CF6">
      <w:pPr>
        <w:pStyle w:val="Heading2"/>
        <w:spacing w:before="1"/>
        <w:jc w:val="both"/>
      </w:pPr>
    </w:p>
    <w:p w14:paraId="7783B959" w14:textId="77777777" w:rsidR="00567B89" w:rsidRDefault="003F6E59">
      <w:pPr>
        <w:pStyle w:val="Heading2"/>
        <w:spacing w:before="1"/>
        <w:jc w:val="both"/>
      </w:pPr>
      <w:r>
        <w:t>Terms</w:t>
      </w:r>
      <w:r w:rsidR="00F77434">
        <w:t xml:space="preserve"> </w:t>
      </w:r>
      <w:r>
        <w:t>of</w:t>
      </w:r>
      <w:r w:rsidR="00F77434">
        <w:t xml:space="preserve"> </w:t>
      </w:r>
      <w:r>
        <w:t>Payment:</w:t>
      </w:r>
    </w:p>
    <w:p w14:paraId="136A7416" w14:textId="77777777" w:rsidR="00D35CF6" w:rsidRDefault="00D35CF6">
      <w:pPr>
        <w:pStyle w:val="Heading2"/>
        <w:spacing w:before="1"/>
        <w:jc w:val="both"/>
      </w:pPr>
    </w:p>
    <w:p w14:paraId="75F437FF" w14:textId="77777777" w:rsidR="00D35CF6" w:rsidRDefault="00D35CF6">
      <w:pPr>
        <w:pStyle w:val="Heading2"/>
        <w:spacing w:before="1"/>
        <w:jc w:val="both"/>
      </w:pPr>
    </w:p>
    <w:p w14:paraId="351520D5" w14:textId="77777777" w:rsidR="00C82EA7" w:rsidRDefault="00C82EA7" w:rsidP="00C82EA7">
      <w:pPr>
        <w:widowControl/>
        <w:numPr>
          <w:ilvl w:val="0"/>
          <w:numId w:val="28"/>
        </w:numPr>
        <w:autoSpaceDE/>
        <w:autoSpaceDN/>
        <w:jc w:val="both"/>
        <w:rPr>
          <w:sz w:val="24"/>
          <w:szCs w:val="24"/>
        </w:rPr>
      </w:pPr>
      <w:r>
        <w:rPr>
          <w:sz w:val="24"/>
          <w:szCs w:val="24"/>
        </w:rPr>
        <w:t>The terms of payment in case of indigenous equipment/ machinery &amp; accessories shall be as under :</w:t>
      </w:r>
    </w:p>
    <w:p w14:paraId="06995423" w14:textId="77777777" w:rsidR="00C82EA7" w:rsidRDefault="00C82EA7" w:rsidP="00C82EA7">
      <w:pPr>
        <w:jc w:val="both"/>
        <w:rPr>
          <w:sz w:val="24"/>
          <w:szCs w:val="24"/>
        </w:rPr>
      </w:pPr>
    </w:p>
    <w:p w14:paraId="433D8481" w14:textId="77777777" w:rsidR="00C82EA7" w:rsidRDefault="00C82EA7" w:rsidP="00C82EA7">
      <w:pPr>
        <w:widowControl/>
        <w:numPr>
          <w:ilvl w:val="1"/>
          <w:numId w:val="28"/>
        </w:numPr>
        <w:autoSpaceDE/>
        <w:autoSpaceDN/>
        <w:ind w:left="720"/>
        <w:jc w:val="both"/>
        <w:rPr>
          <w:sz w:val="24"/>
          <w:szCs w:val="24"/>
        </w:rPr>
      </w:pPr>
      <w:r>
        <w:rPr>
          <w:sz w:val="24"/>
          <w:szCs w:val="24"/>
        </w:rPr>
        <w:t>20% of the machinery cost ex-factory will be paid as advance against confirmation of orders.</w:t>
      </w:r>
    </w:p>
    <w:p w14:paraId="2A110EC6" w14:textId="77777777" w:rsidR="00C82EA7" w:rsidRDefault="00C82EA7" w:rsidP="00C82EA7">
      <w:pPr>
        <w:ind w:left="720" w:hanging="360"/>
        <w:jc w:val="both"/>
        <w:rPr>
          <w:sz w:val="24"/>
          <w:szCs w:val="24"/>
        </w:rPr>
      </w:pPr>
    </w:p>
    <w:p w14:paraId="6B708776" w14:textId="77777777" w:rsidR="00C82EA7" w:rsidRDefault="00C82EA7" w:rsidP="00C82EA7">
      <w:pPr>
        <w:widowControl/>
        <w:numPr>
          <w:ilvl w:val="1"/>
          <w:numId w:val="28"/>
        </w:numPr>
        <w:autoSpaceDE/>
        <w:autoSpaceDN/>
        <w:ind w:left="720"/>
        <w:jc w:val="both"/>
        <w:rPr>
          <w:sz w:val="24"/>
          <w:szCs w:val="24"/>
        </w:rPr>
      </w:pPr>
      <w:r>
        <w:rPr>
          <w:sz w:val="24"/>
          <w:szCs w:val="24"/>
        </w:rPr>
        <w:t>70% payment will be made against successful installation, commissioning and demonstration of satisfactory performance of the machinery / equipments at site.</w:t>
      </w:r>
    </w:p>
    <w:p w14:paraId="5709A949" w14:textId="77777777" w:rsidR="00C82EA7" w:rsidRDefault="00C82EA7" w:rsidP="00C82EA7">
      <w:pPr>
        <w:ind w:left="720" w:hanging="360"/>
        <w:jc w:val="both"/>
        <w:rPr>
          <w:sz w:val="24"/>
          <w:szCs w:val="24"/>
        </w:rPr>
      </w:pPr>
    </w:p>
    <w:p w14:paraId="28B03342" w14:textId="77777777" w:rsidR="00C82EA7" w:rsidRDefault="00C82EA7" w:rsidP="00C82EA7">
      <w:pPr>
        <w:ind w:left="720" w:hanging="360"/>
        <w:jc w:val="both"/>
        <w:rPr>
          <w:sz w:val="24"/>
          <w:szCs w:val="24"/>
        </w:rPr>
      </w:pPr>
      <w:r>
        <w:rPr>
          <w:sz w:val="24"/>
          <w:szCs w:val="24"/>
        </w:rPr>
        <w:t>c) Balance 10% payment will be made within one month from the date of   installation &amp; submission of Performance Guarantee for 12 months. If performance guarantee is not being submitted, then remaining payment will be released after 12 months from the date of installation. Format of Bank Guarantee will be provided in due course.</w:t>
      </w:r>
    </w:p>
    <w:p w14:paraId="0AAB275F" w14:textId="77777777" w:rsidR="00567B89" w:rsidRPr="000F61DE" w:rsidRDefault="00567B89" w:rsidP="000F61DE">
      <w:pPr>
        <w:pStyle w:val="ListParagraph"/>
        <w:tabs>
          <w:tab w:val="left" w:pos="1001"/>
        </w:tabs>
        <w:spacing w:before="44"/>
        <w:ind w:firstLine="0"/>
        <w:jc w:val="both"/>
        <w:rPr>
          <w:sz w:val="24"/>
        </w:rPr>
      </w:pPr>
    </w:p>
    <w:p w14:paraId="63122A6C" w14:textId="77777777" w:rsidR="00567B89" w:rsidRDefault="00567B89">
      <w:pPr>
        <w:pStyle w:val="BodyText"/>
        <w:spacing w:before="1"/>
        <w:rPr>
          <w:sz w:val="31"/>
        </w:rPr>
      </w:pPr>
    </w:p>
    <w:p w14:paraId="4AF252F1" w14:textId="77777777" w:rsidR="00D35CF6" w:rsidRDefault="00D35CF6">
      <w:pPr>
        <w:pStyle w:val="Heading2"/>
        <w:jc w:val="both"/>
        <w:rPr>
          <w:u w:val="thick"/>
        </w:rPr>
      </w:pPr>
    </w:p>
    <w:p w14:paraId="4D64BBFF" w14:textId="77777777" w:rsidR="006C30FC" w:rsidRDefault="006C30FC">
      <w:pPr>
        <w:pStyle w:val="Heading2"/>
        <w:jc w:val="both"/>
        <w:rPr>
          <w:u w:val="thick"/>
        </w:rPr>
      </w:pPr>
    </w:p>
    <w:p w14:paraId="2C8CF450" w14:textId="77777777" w:rsidR="006C30FC" w:rsidRDefault="006C30FC">
      <w:pPr>
        <w:pStyle w:val="Heading2"/>
        <w:jc w:val="both"/>
        <w:rPr>
          <w:u w:val="thick"/>
        </w:rPr>
      </w:pPr>
    </w:p>
    <w:p w14:paraId="36857043" w14:textId="77777777" w:rsidR="002777D3" w:rsidRDefault="002777D3">
      <w:pPr>
        <w:pStyle w:val="Heading2"/>
        <w:jc w:val="both"/>
        <w:rPr>
          <w:u w:val="thick"/>
        </w:rPr>
      </w:pPr>
    </w:p>
    <w:p w14:paraId="383093F4" w14:textId="77777777" w:rsidR="002777D3" w:rsidRDefault="002777D3">
      <w:pPr>
        <w:pStyle w:val="Heading2"/>
        <w:jc w:val="both"/>
        <w:rPr>
          <w:u w:val="thick"/>
        </w:rPr>
      </w:pPr>
    </w:p>
    <w:p w14:paraId="3AA8DAC5" w14:textId="77777777" w:rsidR="006C30FC" w:rsidRDefault="006C30FC">
      <w:pPr>
        <w:pStyle w:val="Heading2"/>
        <w:jc w:val="both"/>
        <w:rPr>
          <w:u w:val="thick"/>
        </w:rPr>
      </w:pPr>
    </w:p>
    <w:p w14:paraId="7ADD9D51" w14:textId="77777777" w:rsidR="00567B89" w:rsidRDefault="003F6E59">
      <w:pPr>
        <w:pStyle w:val="Heading2"/>
        <w:jc w:val="both"/>
      </w:pPr>
      <w:proofErr w:type="gramStart"/>
      <w:r>
        <w:rPr>
          <w:u w:val="thick"/>
        </w:rPr>
        <w:t>TENDER</w:t>
      </w:r>
      <w:r w:rsidR="00F77434">
        <w:rPr>
          <w:u w:val="thick"/>
        </w:rPr>
        <w:t xml:space="preserve">  </w:t>
      </w:r>
      <w:r>
        <w:rPr>
          <w:u w:val="thick"/>
        </w:rPr>
        <w:t>OPENING</w:t>
      </w:r>
      <w:proofErr w:type="gramEnd"/>
      <w:r w:rsidR="00F77434">
        <w:rPr>
          <w:u w:val="thick"/>
        </w:rPr>
        <w:t xml:space="preserve">        </w:t>
      </w:r>
      <w:r>
        <w:rPr>
          <w:u w:val="thick"/>
        </w:rPr>
        <w:t>DATE</w:t>
      </w:r>
      <w:r w:rsidR="00E76835">
        <w:rPr>
          <w:u w:val="thick"/>
        </w:rPr>
        <w:t xml:space="preserve"> </w:t>
      </w:r>
      <w:r>
        <w:rPr>
          <w:u w:val="thick"/>
        </w:rPr>
        <w:t>&amp;</w:t>
      </w:r>
      <w:r w:rsidR="00E76835">
        <w:rPr>
          <w:u w:val="thick"/>
        </w:rPr>
        <w:t xml:space="preserve"> </w:t>
      </w:r>
      <w:r w:rsidR="00EA3C18">
        <w:rPr>
          <w:u w:val="thick"/>
        </w:rPr>
        <w:t xml:space="preserve">TIME: </w:t>
      </w:r>
      <w:r w:rsidR="00575913">
        <w:rPr>
          <w:u w:val="thick"/>
        </w:rPr>
        <w:t xml:space="preserve"> 10-09</w:t>
      </w:r>
      <w:r w:rsidR="00375154">
        <w:rPr>
          <w:u w:val="thick"/>
        </w:rPr>
        <w:t>-</w:t>
      </w:r>
      <w:proofErr w:type="gramStart"/>
      <w:r w:rsidR="00375154">
        <w:rPr>
          <w:u w:val="thick"/>
        </w:rPr>
        <w:t xml:space="preserve">2025, </w:t>
      </w:r>
      <w:r w:rsidR="00FF2698">
        <w:rPr>
          <w:u w:val="thick"/>
        </w:rPr>
        <w:t xml:space="preserve"> </w:t>
      </w:r>
      <w:r>
        <w:rPr>
          <w:u w:val="thick"/>
        </w:rPr>
        <w:t>03.00</w:t>
      </w:r>
      <w:proofErr w:type="gramEnd"/>
      <w:r w:rsidR="00B70913">
        <w:rPr>
          <w:u w:val="thick"/>
        </w:rPr>
        <w:t xml:space="preserve"> </w:t>
      </w:r>
      <w:r>
        <w:rPr>
          <w:u w:val="thick"/>
        </w:rPr>
        <w:t>pm at NITRA</w:t>
      </w:r>
      <w:r w:rsidR="00E9502B">
        <w:rPr>
          <w:u w:val="thick"/>
        </w:rPr>
        <w:t xml:space="preserve"> </w:t>
      </w:r>
      <w:r>
        <w:rPr>
          <w:u w:val="thick"/>
        </w:rPr>
        <w:t>Ghaziabad</w:t>
      </w:r>
    </w:p>
    <w:p w14:paraId="22E91FE4" w14:textId="77777777" w:rsidR="00567B89" w:rsidRDefault="00567B89">
      <w:pPr>
        <w:pStyle w:val="BodyText"/>
        <w:spacing w:before="6"/>
        <w:rPr>
          <w:b/>
          <w:sz w:val="23"/>
        </w:rPr>
      </w:pPr>
    </w:p>
    <w:p w14:paraId="64794438" w14:textId="77777777" w:rsidR="00567B89" w:rsidRDefault="003F6E59">
      <w:pPr>
        <w:spacing w:before="90"/>
        <w:ind w:left="280"/>
        <w:rPr>
          <w:b/>
          <w:sz w:val="24"/>
        </w:rPr>
      </w:pPr>
      <w:r>
        <w:rPr>
          <w:b/>
          <w:sz w:val="24"/>
          <w:u w:val="thick"/>
        </w:rPr>
        <w:t>Email:</w:t>
      </w:r>
      <w:hyperlink r:id="rId5">
        <w:r>
          <w:rPr>
            <w:b/>
            <w:color w:val="0000FF"/>
            <w:sz w:val="24"/>
            <w:u w:val="thick" w:color="0000FF"/>
          </w:rPr>
          <w:t>mail@nitratextile.org</w:t>
        </w:r>
      </w:hyperlink>
      <w:r>
        <w:rPr>
          <w:b/>
          <w:sz w:val="24"/>
        </w:rPr>
        <w:t>(for</w:t>
      </w:r>
      <w:r w:rsidR="00F77434">
        <w:rPr>
          <w:b/>
          <w:sz w:val="24"/>
        </w:rPr>
        <w:t xml:space="preserve"> </w:t>
      </w:r>
      <w:r>
        <w:rPr>
          <w:b/>
          <w:sz w:val="24"/>
        </w:rPr>
        <w:t>any</w:t>
      </w:r>
      <w:r w:rsidR="00F77434">
        <w:rPr>
          <w:b/>
          <w:sz w:val="24"/>
        </w:rPr>
        <w:t xml:space="preserve"> </w:t>
      </w:r>
      <w:r>
        <w:rPr>
          <w:b/>
          <w:sz w:val="24"/>
        </w:rPr>
        <w:t>query/clarification)</w:t>
      </w:r>
    </w:p>
    <w:p w14:paraId="1B3B02BF" w14:textId="77777777" w:rsidR="00567B89" w:rsidRDefault="00567B89">
      <w:pPr>
        <w:pStyle w:val="BodyText"/>
        <w:spacing w:before="3"/>
        <w:rPr>
          <w:b/>
          <w:sz w:val="23"/>
        </w:rPr>
      </w:pPr>
    </w:p>
    <w:p w14:paraId="41E50A2A" w14:textId="77777777" w:rsidR="00567B89" w:rsidRDefault="003F6E59">
      <w:pPr>
        <w:pStyle w:val="Heading2"/>
        <w:spacing w:before="90"/>
      </w:pPr>
      <w:r>
        <w:t>PhoneNos.:0120-2807390/91/92/93/94/95</w:t>
      </w:r>
    </w:p>
    <w:p w14:paraId="0AC3D09E" w14:textId="77777777" w:rsidR="00567B89" w:rsidRDefault="00567B89">
      <w:pPr>
        <w:sectPr w:rsidR="00567B89">
          <w:pgSz w:w="11910" w:h="16840"/>
          <w:pgMar w:top="480" w:right="460" w:bottom="280" w:left="1160" w:header="720" w:footer="720" w:gutter="0"/>
          <w:cols w:space="720"/>
        </w:sectPr>
      </w:pPr>
    </w:p>
    <w:p w14:paraId="1526EB55" w14:textId="77777777" w:rsidR="006C30FC" w:rsidRDefault="006C30FC">
      <w:pPr>
        <w:spacing w:before="69"/>
        <w:ind w:left="1688" w:right="1513"/>
        <w:jc w:val="center"/>
        <w:rPr>
          <w:b/>
        </w:rPr>
      </w:pPr>
    </w:p>
    <w:p w14:paraId="111EDC9F" w14:textId="77777777" w:rsidR="006C30FC" w:rsidRDefault="006C30FC">
      <w:pPr>
        <w:spacing w:before="69"/>
        <w:ind w:left="1688" w:right="1513"/>
        <w:jc w:val="center"/>
        <w:rPr>
          <w:b/>
        </w:rPr>
      </w:pPr>
    </w:p>
    <w:p w14:paraId="680270D6" w14:textId="77777777" w:rsidR="00567B89" w:rsidRDefault="003F6E59">
      <w:pPr>
        <w:spacing w:before="69"/>
        <w:ind w:left="1688" w:right="1513"/>
        <w:jc w:val="center"/>
        <w:rPr>
          <w:b/>
        </w:rPr>
      </w:pPr>
      <w:r>
        <w:rPr>
          <w:b/>
        </w:rPr>
        <w:t>TENDERFORM</w:t>
      </w:r>
    </w:p>
    <w:p w14:paraId="40AFC0F9" w14:textId="77777777" w:rsidR="00567B89" w:rsidRDefault="00567B89">
      <w:pPr>
        <w:pStyle w:val="BodyText"/>
        <w:spacing w:before="7"/>
        <w:rPr>
          <w:b/>
          <w:sz w:val="20"/>
        </w:rPr>
      </w:pPr>
    </w:p>
    <w:p w14:paraId="318AD445" w14:textId="77777777" w:rsidR="00567B89" w:rsidRDefault="003F6E59">
      <w:pPr>
        <w:pStyle w:val="BodyText"/>
        <w:ind w:left="280"/>
      </w:pPr>
      <w:r>
        <w:t>To,</w:t>
      </w:r>
    </w:p>
    <w:p w14:paraId="35FE1D4E" w14:textId="77777777" w:rsidR="009F0779" w:rsidRDefault="009F0779" w:rsidP="009F0779">
      <w:pPr>
        <w:pStyle w:val="Heading2"/>
        <w:tabs>
          <w:tab w:val="left" w:pos="1418"/>
        </w:tabs>
        <w:ind w:right="7171"/>
      </w:pPr>
      <w:r>
        <w:t xml:space="preserve">The </w:t>
      </w:r>
      <w:r w:rsidR="003F6E59">
        <w:t>Chairman</w:t>
      </w:r>
    </w:p>
    <w:p w14:paraId="70B702B0" w14:textId="77777777" w:rsidR="00567B89" w:rsidRDefault="009F0779" w:rsidP="009F0779">
      <w:pPr>
        <w:pStyle w:val="Heading2"/>
        <w:tabs>
          <w:tab w:val="left" w:pos="1418"/>
        </w:tabs>
        <w:ind w:right="7171"/>
      </w:pPr>
      <w:r>
        <w:t xml:space="preserve">Purchase </w:t>
      </w:r>
      <w:r w:rsidR="003F6E59">
        <w:t>Committee</w:t>
      </w:r>
      <w:r>
        <w:t xml:space="preserve"> </w:t>
      </w:r>
      <w:r w:rsidR="003F6E59">
        <w:t>NITRA</w:t>
      </w:r>
    </w:p>
    <w:p w14:paraId="37EF1379" w14:textId="77777777" w:rsidR="00567B89" w:rsidRDefault="003F6E59" w:rsidP="002777D3">
      <w:pPr>
        <w:ind w:left="280" w:right="6743"/>
        <w:rPr>
          <w:b/>
          <w:sz w:val="24"/>
        </w:rPr>
      </w:pPr>
      <w:r>
        <w:rPr>
          <w:b/>
          <w:sz w:val="24"/>
        </w:rPr>
        <w:t>Sector-23, Raj Nagar</w:t>
      </w:r>
      <w:r w:rsidR="00C82EA7">
        <w:rPr>
          <w:b/>
          <w:sz w:val="24"/>
        </w:rPr>
        <w:t xml:space="preserve"> </w:t>
      </w:r>
      <w:r>
        <w:rPr>
          <w:b/>
          <w:sz w:val="24"/>
          <w:u w:val="thick"/>
        </w:rPr>
        <w:t>Ghaziabad–201002(U.P.).</w:t>
      </w:r>
    </w:p>
    <w:p w14:paraId="69CAD468" w14:textId="77777777" w:rsidR="00567B89" w:rsidRDefault="00567B89" w:rsidP="002777D3">
      <w:pPr>
        <w:pStyle w:val="BodyText"/>
        <w:rPr>
          <w:b/>
          <w:sz w:val="20"/>
        </w:rPr>
      </w:pPr>
    </w:p>
    <w:p w14:paraId="2543969D" w14:textId="77777777" w:rsidR="00567B89" w:rsidRDefault="00567B89">
      <w:pPr>
        <w:pStyle w:val="BodyText"/>
        <w:rPr>
          <w:b/>
          <w:sz w:val="20"/>
        </w:rPr>
      </w:pPr>
    </w:p>
    <w:p w14:paraId="2CF5D00A" w14:textId="77777777" w:rsidR="00567B89" w:rsidRDefault="00567B89">
      <w:pPr>
        <w:pStyle w:val="BodyText"/>
        <w:spacing w:before="3"/>
        <w:rPr>
          <w:b/>
          <w:sz w:val="23"/>
        </w:rPr>
      </w:pPr>
    </w:p>
    <w:p w14:paraId="6D3AE2A7" w14:textId="77777777" w:rsidR="00AC65F2" w:rsidRDefault="003F6E59" w:rsidP="00AC65F2">
      <w:pPr>
        <w:spacing w:after="12" w:line="247" w:lineRule="auto"/>
        <w:ind w:left="204" w:right="219"/>
        <w:jc w:val="both"/>
        <w:rPr>
          <w:sz w:val="24"/>
          <w:szCs w:val="24"/>
        </w:rPr>
      </w:pPr>
      <w:r>
        <w:t>Sub:</w:t>
      </w:r>
      <w:r w:rsidR="00CF0CAF">
        <w:t xml:space="preserve"> </w:t>
      </w:r>
      <w:r w:rsidR="00FD3616">
        <w:rPr>
          <w:b/>
          <w:sz w:val="24"/>
          <w:szCs w:val="24"/>
        </w:rPr>
        <w:t>Purchase</w:t>
      </w:r>
      <w:r w:rsidR="00AC65F2">
        <w:rPr>
          <w:b/>
          <w:sz w:val="24"/>
          <w:szCs w:val="24"/>
        </w:rPr>
        <w:t xml:space="preserve"> of </w:t>
      </w:r>
      <w:proofErr w:type="gramStart"/>
      <w:r w:rsidR="00375154">
        <w:rPr>
          <w:b/>
          <w:sz w:val="24"/>
          <w:szCs w:val="24"/>
        </w:rPr>
        <w:t>“</w:t>
      </w:r>
      <w:r w:rsidR="00CF0CAF">
        <w:rPr>
          <w:b/>
          <w:sz w:val="24"/>
          <w:szCs w:val="24"/>
        </w:rPr>
        <w:t xml:space="preserve"> Hydraulic</w:t>
      </w:r>
      <w:proofErr w:type="gramEnd"/>
      <w:r w:rsidR="00CF0CAF">
        <w:rPr>
          <w:b/>
          <w:sz w:val="24"/>
          <w:szCs w:val="24"/>
        </w:rPr>
        <w:t xml:space="preserve"> </w:t>
      </w:r>
      <w:r w:rsidR="00055134">
        <w:rPr>
          <w:b/>
          <w:sz w:val="24"/>
          <w:szCs w:val="24"/>
        </w:rPr>
        <w:t xml:space="preserve">Bale </w:t>
      </w:r>
      <w:r w:rsidR="00CF0CAF">
        <w:rPr>
          <w:b/>
          <w:sz w:val="24"/>
          <w:szCs w:val="24"/>
        </w:rPr>
        <w:t>–</w:t>
      </w:r>
      <w:r w:rsidR="00055134">
        <w:rPr>
          <w:b/>
          <w:sz w:val="24"/>
          <w:szCs w:val="24"/>
        </w:rPr>
        <w:t xml:space="preserve"> Press</w:t>
      </w:r>
      <w:r w:rsidR="00CF0CAF">
        <w:rPr>
          <w:b/>
          <w:sz w:val="24"/>
          <w:szCs w:val="24"/>
        </w:rPr>
        <w:t xml:space="preserve"> </w:t>
      </w:r>
      <w:proofErr w:type="gramStart"/>
      <w:r w:rsidR="00CF0CAF">
        <w:rPr>
          <w:b/>
          <w:sz w:val="24"/>
          <w:szCs w:val="24"/>
        </w:rPr>
        <w:t xml:space="preserve">Machine </w:t>
      </w:r>
      <w:r w:rsidR="00375154">
        <w:rPr>
          <w:b/>
          <w:sz w:val="24"/>
          <w:szCs w:val="24"/>
        </w:rPr>
        <w:t>”</w:t>
      </w:r>
      <w:proofErr w:type="gramEnd"/>
      <w:r w:rsidR="00AC65F2">
        <w:rPr>
          <w:b/>
          <w:sz w:val="24"/>
          <w:szCs w:val="24"/>
        </w:rPr>
        <w:t xml:space="preserve"> to NITRA, Ghaziabad as per the specifications and   Quantities mentioned in the tender. </w:t>
      </w:r>
    </w:p>
    <w:p w14:paraId="07160467" w14:textId="77777777" w:rsidR="00AC65F2" w:rsidRDefault="00AC65F2" w:rsidP="00AC65F2">
      <w:pPr>
        <w:ind w:left="209"/>
        <w:rPr>
          <w:sz w:val="24"/>
          <w:szCs w:val="24"/>
        </w:rPr>
      </w:pPr>
    </w:p>
    <w:p w14:paraId="72B38DE6" w14:textId="77777777" w:rsidR="00567B89" w:rsidRDefault="003F6E59">
      <w:pPr>
        <w:pStyle w:val="BodyText"/>
        <w:ind w:left="280"/>
        <w:jc w:val="both"/>
      </w:pPr>
      <w:r>
        <w:t>DearSir,</w:t>
      </w:r>
    </w:p>
    <w:p w14:paraId="6D57B061" w14:textId="77777777" w:rsidR="00567B89" w:rsidRDefault="003F6E59">
      <w:pPr>
        <w:pStyle w:val="ListParagraph"/>
        <w:numPr>
          <w:ilvl w:val="0"/>
          <w:numId w:val="1"/>
        </w:numPr>
        <w:tabs>
          <w:tab w:val="left" w:pos="1001"/>
        </w:tabs>
        <w:spacing w:before="202"/>
        <w:ind w:right="104"/>
        <w:jc w:val="both"/>
        <w:rPr>
          <w:sz w:val="24"/>
        </w:rPr>
      </w:pPr>
      <w:r>
        <w:rPr>
          <w:sz w:val="24"/>
        </w:rPr>
        <w:t>Having</w:t>
      </w:r>
      <w:r w:rsidR="00F77434">
        <w:rPr>
          <w:sz w:val="24"/>
        </w:rPr>
        <w:t xml:space="preserve"> </w:t>
      </w:r>
      <w:r>
        <w:rPr>
          <w:sz w:val="24"/>
        </w:rPr>
        <w:t>examined</w:t>
      </w:r>
      <w:r w:rsidR="00F77434">
        <w:rPr>
          <w:sz w:val="24"/>
        </w:rPr>
        <w:t xml:space="preserve"> </w:t>
      </w:r>
      <w:r>
        <w:rPr>
          <w:sz w:val="24"/>
        </w:rPr>
        <w:t>the</w:t>
      </w:r>
      <w:r w:rsidR="00F77434">
        <w:rPr>
          <w:sz w:val="24"/>
        </w:rPr>
        <w:t xml:space="preserve"> </w:t>
      </w:r>
      <w:r>
        <w:rPr>
          <w:sz w:val="24"/>
        </w:rPr>
        <w:t>conditions</w:t>
      </w:r>
      <w:r w:rsidR="00F77434">
        <w:rPr>
          <w:sz w:val="24"/>
        </w:rPr>
        <w:t xml:space="preserve"> </w:t>
      </w:r>
      <w:r>
        <w:rPr>
          <w:sz w:val="24"/>
        </w:rPr>
        <w:t>of</w:t>
      </w:r>
      <w:r w:rsidR="00F77434">
        <w:rPr>
          <w:sz w:val="24"/>
        </w:rPr>
        <w:t xml:space="preserve"> </w:t>
      </w:r>
      <w:r>
        <w:rPr>
          <w:sz w:val="24"/>
        </w:rPr>
        <w:t>Tenders/</w:t>
      </w:r>
      <w:r w:rsidR="00F77434">
        <w:rPr>
          <w:sz w:val="24"/>
        </w:rPr>
        <w:t xml:space="preserve"> </w:t>
      </w:r>
      <w:r>
        <w:rPr>
          <w:sz w:val="24"/>
        </w:rPr>
        <w:t>Specifications</w:t>
      </w:r>
      <w:r w:rsidR="00F77434">
        <w:rPr>
          <w:sz w:val="24"/>
        </w:rPr>
        <w:t xml:space="preserve"> </w:t>
      </w:r>
      <w:r>
        <w:rPr>
          <w:sz w:val="24"/>
        </w:rPr>
        <w:t>of</w:t>
      </w:r>
      <w:r w:rsidR="00F77434">
        <w:rPr>
          <w:sz w:val="24"/>
        </w:rPr>
        <w:t xml:space="preserve"> </w:t>
      </w:r>
      <w:r>
        <w:rPr>
          <w:sz w:val="24"/>
        </w:rPr>
        <w:t>the</w:t>
      </w:r>
      <w:r w:rsidR="00F77434">
        <w:rPr>
          <w:sz w:val="24"/>
        </w:rPr>
        <w:t xml:space="preserve"> </w:t>
      </w:r>
      <w:r>
        <w:rPr>
          <w:sz w:val="24"/>
        </w:rPr>
        <w:t>equipment,</w:t>
      </w:r>
      <w:r w:rsidR="002777D3">
        <w:rPr>
          <w:sz w:val="24"/>
        </w:rPr>
        <w:t xml:space="preserve"> </w:t>
      </w:r>
      <w:r>
        <w:rPr>
          <w:sz w:val="24"/>
        </w:rPr>
        <w:t>we,</w:t>
      </w:r>
      <w:r w:rsidR="002777D3">
        <w:rPr>
          <w:sz w:val="24"/>
        </w:rPr>
        <w:t xml:space="preserve"> </w:t>
      </w:r>
      <w:r>
        <w:rPr>
          <w:sz w:val="24"/>
        </w:rPr>
        <w:t>the</w:t>
      </w:r>
      <w:r w:rsidR="00F77434">
        <w:rPr>
          <w:sz w:val="24"/>
        </w:rPr>
        <w:t xml:space="preserve"> </w:t>
      </w:r>
      <w:r>
        <w:rPr>
          <w:sz w:val="24"/>
        </w:rPr>
        <w:t>undersigned,</w:t>
      </w:r>
      <w:r w:rsidR="00F77434">
        <w:rPr>
          <w:sz w:val="24"/>
        </w:rPr>
        <w:t xml:space="preserve"> </w:t>
      </w:r>
      <w:r>
        <w:rPr>
          <w:sz w:val="24"/>
        </w:rPr>
        <w:t>offer to supply equipment</w:t>
      </w:r>
      <w:r w:rsidR="00F77434">
        <w:rPr>
          <w:sz w:val="24"/>
        </w:rPr>
        <w:t xml:space="preserve"> </w:t>
      </w:r>
      <w:r>
        <w:rPr>
          <w:sz w:val="24"/>
        </w:rPr>
        <w:t>as</w:t>
      </w:r>
      <w:r w:rsidR="00AB634E">
        <w:rPr>
          <w:sz w:val="24"/>
        </w:rPr>
        <w:t xml:space="preserve"> </w:t>
      </w:r>
      <w:r>
        <w:rPr>
          <w:sz w:val="24"/>
        </w:rPr>
        <w:t>per specifications given in the tender.</w:t>
      </w:r>
    </w:p>
    <w:p w14:paraId="581674F2" w14:textId="77777777" w:rsidR="00567B89" w:rsidRDefault="00567B89">
      <w:pPr>
        <w:pStyle w:val="BodyText"/>
      </w:pPr>
    </w:p>
    <w:p w14:paraId="70913D8E" w14:textId="77777777" w:rsidR="00567B89" w:rsidRDefault="003F6E59">
      <w:pPr>
        <w:pStyle w:val="ListParagraph"/>
        <w:numPr>
          <w:ilvl w:val="0"/>
          <w:numId w:val="1"/>
        </w:numPr>
        <w:tabs>
          <w:tab w:val="left" w:pos="1001"/>
        </w:tabs>
        <w:spacing w:before="1"/>
        <w:ind w:right="101"/>
        <w:jc w:val="both"/>
        <w:rPr>
          <w:sz w:val="24"/>
        </w:rPr>
      </w:pPr>
      <w:r>
        <w:rPr>
          <w:sz w:val="24"/>
        </w:rPr>
        <w:t>We agree to abide by this tender for the period given in Appendix TF from the opening date</w:t>
      </w:r>
      <w:r w:rsidR="00AB634E">
        <w:rPr>
          <w:sz w:val="24"/>
        </w:rPr>
        <w:t xml:space="preserve"> </w:t>
      </w:r>
      <w:r>
        <w:rPr>
          <w:sz w:val="24"/>
        </w:rPr>
        <w:t>fixed for receiving the same and it shall remain binding upon us for a mutually extended periodagreedin writing by us.</w:t>
      </w:r>
    </w:p>
    <w:p w14:paraId="0EF36208" w14:textId="77777777" w:rsidR="00567B89" w:rsidRDefault="00567B89">
      <w:pPr>
        <w:pStyle w:val="BodyText"/>
        <w:spacing w:before="11"/>
        <w:rPr>
          <w:sz w:val="23"/>
        </w:rPr>
      </w:pPr>
    </w:p>
    <w:p w14:paraId="2A0480AF" w14:textId="77777777" w:rsidR="00567B89" w:rsidRDefault="003F6E59">
      <w:pPr>
        <w:pStyle w:val="ListParagraph"/>
        <w:numPr>
          <w:ilvl w:val="0"/>
          <w:numId w:val="1"/>
        </w:numPr>
        <w:tabs>
          <w:tab w:val="left" w:pos="1001"/>
        </w:tabs>
        <w:ind w:right="105"/>
        <w:jc w:val="both"/>
        <w:rPr>
          <w:sz w:val="24"/>
        </w:rPr>
      </w:pPr>
      <w:r>
        <w:rPr>
          <w:sz w:val="24"/>
        </w:rPr>
        <w:t xml:space="preserve">If our tender is accepted, we undertake to supply the Equipment and install the same in </w:t>
      </w:r>
      <w:proofErr w:type="gramStart"/>
      <w:r>
        <w:rPr>
          <w:sz w:val="24"/>
        </w:rPr>
        <w:t>Nitra,Ghaziabad</w:t>
      </w:r>
      <w:proofErr w:type="gramEnd"/>
      <w:r>
        <w:rPr>
          <w:sz w:val="24"/>
        </w:rPr>
        <w:t xml:space="preserve"> mentioned in the tender within the specified periods in Appendix-TF on receipt of</w:t>
      </w:r>
      <w:r w:rsidR="00AB634E">
        <w:rPr>
          <w:sz w:val="24"/>
        </w:rPr>
        <w:t xml:space="preserve"> </w:t>
      </w:r>
      <w:r>
        <w:rPr>
          <w:sz w:val="24"/>
        </w:rPr>
        <w:t>written</w:t>
      </w:r>
      <w:r w:rsidR="00AB634E">
        <w:rPr>
          <w:sz w:val="24"/>
        </w:rPr>
        <w:t xml:space="preserve"> </w:t>
      </w:r>
      <w:r>
        <w:rPr>
          <w:sz w:val="24"/>
        </w:rPr>
        <w:t>order</w:t>
      </w:r>
      <w:r w:rsidR="00AB634E">
        <w:rPr>
          <w:sz w:val="24"/>
        </w:rPr>
        <w:t xml:space="preserve"> </w:t>
      </w:r>
      <w:r>
        <w:rPr>
          <w:sz w:val="24"/>
        </w:rPr>
        <w:t>from the</w:t>
      </w:r>
      <w:r w:rsidR="00AB634E">
        <w:rPr>
          <w:sz w:val="24"/>
        </w:rPr>
        <w:t xml:space="preserve"> </w:t>
      </w:r>
      <w:r>
        <w:rPr>
          <w:sz w:val="24"/>
        </w:rPr>
        <w:t>Purchase</w:t>
      </w:r>
      <w:r w:rsidR="00AB634E">
        <w:rPr>
          <w:sz w:val="24"/>
        </w:rPr>
        <w:t xml:space="preserve"> </w:t>
      </w:r>
      <w:proofErr w:type="spellStart"/>
      <w:proofErr w:type="gramStart"/>
      <w:r>
        <w:rPr>
          <w:sz w:val="24"/>
        </w:rPr>
        <w:t>Committee,NITRA</w:t>
      </w:r>
      <w:proofErr w:type="spellEnd"/>
      <w:proofErr w:type="gramEnd"/>
      <w:r>
        <w:rPr>
          <w:sz w:val="24"/>
        </w:rPr>
        <w:t>.</w:t>
      </w:r>
    </w:p>
    <w:p w14:paraId="09C980C2" w14:textId="77777777" w:rsidR="00567B89" w:rsidRDefault="003F6E59">
      <w:pPr>
        <w:pStyle w:val="ListParagraph"/>
        <w:numPr>
          <w:ilvl w:val="0"/>
          <w:numId w:val="1"/>
        </w:numPr>
        <w:tabs>
          <w:tab w:val="left" w:pos="1000"/>
          <w:tab w:val="left" w:pos="1001"/>
        </w:tabs>
        <w:spacing w:before="200"/>
        <w:ind w:hanging="721"/>
        <w:rPr>
          <w:sz w:val="24"/>
        </w:rPr>
      </w:pPr>
      <w:r>
        <w:rPr>
          <w:sz w:val="24"/>
        </w:rPr>
        <w:t>If</w:t>
      </w:r>
      <w:r w:rsidR="00AB634E">
        <w:rPr>
          <w:sz w:val="24"/>
        </w:rPr>
        <w:t xml:space="preserve"> </w:t>
      </w:r>
      <w:r>
        <w:rPr>
          <w:sz w:val="24"/>
        </w:rPr>
        <w:t>our tender</w:t>
      </w:r>
      <w:r w:rsidR="00AB634E">
        <w:rPr>
          <w:sz w:val="24"/>
        </w:rPr>
        <w:t xml:space="preserve"> </w:t>
      </w:r>
      <w:r>
        <w:rPr>
          <w:sz w:val="24"/>
        </w:rPr>
        <w:t>is accepted we</w:t>
      </w:r>
      <w:r w:rsidR="00AB634E">
        <w:rPr>
          <w:sz w:val="24"/>
        </w:rPr>
        <w:t xml:space="preserve"> </w:t>
      </w:r>
      <w:proofErr w:type="spellStart"/>
      <w:r>
        <w:rPr>
          <w:sz w:val="24"/>
        </w:rPr>
        <w:t>will,obtain</w:t>
      </w:r>
      <w:proofErr w:type="spellEnd"/>
      <w:r>
        <w:rPr>
          <w:sz w:val="24"/>
        </w:rPr>
        <w:t xml:space="preserve"> and</w:t>
      </w:r>
      <w:r w:rsidR="00AB634E">
        <w:rPr>
          <w:sz w:val="24"/>
        </w:rPr>
        <w:t xml:space="preserve"> </w:t>
      </w:r>
      <w:r>
        <w:rPr>
          <w:sz w:val="24"/>
        </w:rPr>
        <w:t>arrange:</w:t>
      </w:r>
    </w:p>
    <w:p w14:paraId="125D5B63" w14:textId="77777777" w:rsidR="00567B89" w:rsidRDefault="003F6E59">
      <w:pPr>
        <w:pStyle w:val="ListParagraph"/>
        <w:numPr>
          <w:ilvl w:val="1"/>
          <w:numId w:val="1"/>
        </w:numPr>
        <w:tabs>
          <w:tab w:val="left" w:pos="1720"/>
          <w:tab w:val="left" w:pos="1721"/>
        </w:tabs>
        <w:spacing w:before="199"/>
        <w:ind w:hanging="721"/>
        <w:rPr>
          <w:sz w:val="24"/>
        </w:rPr>
      </w:pPr>
      <w:r>
        <w:rPr>
          <w:sz w:val="24"/>
        </w:rPr>
        <w:t>Transit</w:t>
      </w:r>
      <w:r w:rsidR="00AB634E">
        <w:rPr>
          <w:sz w:val="24"/>
        </w:rPr>
        <w:t xml:space="preserve"> </w:t>
      </w:r>
      <w:r>
        <w:rPr>
          <w:sz w:val="24"/>
        </w:rPr>
        <w:t>insurances</w:t>
      </w:r>
    </w:p>
    <w:p w14:paraId="22878E54" w14:textId="77777777" w:rsidR="00567B89" w:rsidRDefault="003F6E59">
      <w:pPr>
        <w:pStyle w:val="ListParagraph"/>
        <w:numPr>
          <w:ilvl w:val="1"/>
          <w:numId w:val="1"/>
        </w:numPr>
        <w:tabs>
          <w:tab w:val="left" w:pos="1720"/>
          <w:tab w:val="left" w:pos="1721"/>
        </w:tabs>
        <w:ind w:hanging="721"/>
        <w:rPr>
          <w:sz w:val="24"/>
        </w:rPr>
      </w:pPr>
      <w:r>
        <w:rPr>
          <w:sz w:val="24"/>
        </w:rPr>
        <w:t>Any</w:t>
      </w:r>
      <w:r w:rsidR="002C1084">
        <w:rPr>
          <w:sz w:val="24"/>
        </w:rPr>
        <w:t xml:space="preserve"> </w:t>
      </w:r>
      <w:r>
        <w:rPr>
          <w:sz w:val="24"/>
        </w:rPr>
        <w:t>other statutory</w:t>
      </w:r>
      <w:r w:rsidR="00AB634E">
        <w:rPr>
          <w:sz w:val="24"/>
        </w:rPr>
        <w:t xml:space="preserve"> </w:t>
      </w:r>
      <w:r>
        <w:rPr>
          <w:sz w:val="24"/>
        </w:rPr>
        <w:t xml:space="preserve">obligation, if </w:t>
      </w:r>
      <w:proofErr w:type="spellStart"/>
      <w:proofErr w:type="gramStart"/>
      <w:r>
        <w:rPr>
          <w:sz w:val="24"/>
        </w:rPr>
        <w:t>any,prior</w:t>
      </w:r>
      <w:proofErr w:type="spellEnd"/>
      <w:proofErr w:type="gramEnd"/>
      <w:r w:rsidR="00AB634E">
        <w:rPr>
          <w:sz w:val="24"/>
        </w:rPr>
        <w:t xml:space="preserve"> </w:t>
      </w:r>
      <w:r>
        <w:rPr>
          <w:sz w:val="24"/>
        </w:rPr>
        <w:t>of commencement of</w:t>
      </w:r>
      <w:r w:rsidR="00AB634E">
        <w:rPr>
          <w:sz w:val="24"/>
        </w:rPr>
        <w:t xml:space="preserve"> </w:t>
      </w:r>
      <w:r>
        <w:rPr>
          <w:sz w:val="24"/>
        </w:rPr>
        <w:t>supply</w:t>
      </w:r>
      <w:r w:rsidR="00AB634E">
        <w:rPr>
          <w:sz w:val="24"/>
        </w:rPr>
        <w:t xml:space="preserve"> </w:t>
      </w:r>
      <w:r>
        <w:rPr>
          <w:sz w:val="24"/>
        </w:rPr>
        <w:t>of equipment.</w:t>
      </w:r>
    </w:p>
    <w:p w14:paraId="456BEA2E" w14:textId="77777777" w:rsidR="00567B89" w:rsidRDefault="00567B89">
      <w:pPr>
        <w:pStyle w:val="BodyText"/>
      </w:pPr>
    </w:p>
    <w:p w14:paraId="5803D35B" w14:textId="77777777" w:rsidR="00567B89" w:rsidRDefault="003F6E59">
      <w:pPr>
        <w:pStyle w:val="ListParagraph"/>
        <w:numPr>
          <w:ilvl w:val="0"/>
          <w:numId w:val="1"/>
        </w:numPr>
        <w:tabs>
          <w:tab w:val="left" w:pos="1000"/>
          <w:tab w:val="left" w:pos="1001"/>
        </w:tabs>
        <w:ind w:right="111"/>
        <w:rPr>
          <w:sz w:val="24"/>
        </w:rPr>
      </w:pPr>
      <w:r>
        <w:rPr>
          <w:sz w:val="24"/>
        </w:rPr>
        <w:t>We</w:t>
      </w:r>
      <w:r w:rsidR="0066669B">
        <w:rPr>
          <w:sz w:val="24"/>
        </w:rPr>
        <w:t xml:space="preserve"> </w:t>
      </w:r>
      <w:r>
        <w:rPr>
          <w:sz w:val="24"/>
        </w:rPr>
        <w:t>agree</w:t>
      </w:r>
      <w:r w:rsidR="0066669B">
        <w:rPr>
          <w:sz w:val="24"/>
        </w:rPr>
        <w:t xml:space="preserve"> </w:t>
      </w:r>
      <w:r>
        <w:rPr>
          <w:sz w:val="24"/>
        </w:rPr>
        <w:t>to</w:t>
      </w:r>
      <w:r w:rsidR="0066669B">
        <w:rPr>
          <w:sz w:val="24"/>
        </w:rPr>
        <w:t xml:space="preserve"> </w:t>
      </w:r>
      <w:r>
        <w:rPr>
          <w:sz w:val="24"/>
        </w:rPr>
        <w:t>your</w:t>
      </w:r>
      <w:r w:rsidR="0066669B">
        <w:rPr>
          <w:sz w:val="24"/>
        </w:rPr>
        <w:t xml:space="preserve"> </w:t>
      </w:r>
      <w:r>
        <w:rPr>
          <w:sz w:val="24"/>
        </w:rPr>
        <w:t>right</w:t>
      </w:r>
      <w:r w:rsidR="0066669B">
        <w:rPr>
          <w:sz w:val="24"/>
        </w:rPr>
        <w:t xml:space="preserve"> </w:t>
      </w:r>
      <w:r>
        <w:rPr>
          <w:sz w:val="24"/>
        </w:rPr>
        <w:t>to</w:t>
      </w:r>
      <w:r w:rsidR="0066669B">
        <w:rPr>
          <w:sz w:val="24"/>
        </w:rPr>
        <w:t xml:space="preserve"> </w:t>
      </w:r>
      <w:r>
        <w:rPr>
          <w:sz w:val="24"/>
        </w:rPr>
        <w:t>cancel</w:t>
      </w:r>
      <w:r w:rsidR="0066669B">
        <w:rPr>
          <w:sz w:val="24"/>
        </w:rPr>
        <w:t xml:space="preserve"> </w:t>
      </w:r>
      <w:r>
        <w:rPr>
          <w:sz w:val="24"/>
        </w:rPr>
        <w:t>the</w:t>
      </w:r>
      <w:r w:rsidR="0066669B">
        <w:rPr>
          <w:sz w:val="24"/>
        </w:rPr>
        <w:t xml:space="preserve"> </w:t>
      </w:r>
      <w:r>
        <w:rPr>
          <w:sz w:val="24"/>
        </w:rPr>
        <w:t>order</w:t>
      </w:r>
      <w:r w:rsidR="0066669B">
        <w:rPr>
          <w:sz w:val="24"/>
        </w:rPr>
        <w:t xml:space="preserve"> </w:t>
      </w:r>
      <w:r>
        <w:rPr>
          <w:sz w:val="24"/>
        </w:rPr>
        <w:t>or</w:t>
      </w:r>
      <w:r w:rsidR="0066669B">
        <w:rPr>
          <w:sz w:val="24"/>
        </w:rPr>
        <w:t xml:space="preserve"> </w:t>
      </w:r>
      <w:r>
        <w:rPr>
          <w:sz w:val="24"/>
        </w:rPr>
        <w:t>stop</w:t>
      </w:r>
      <w:r w:rsidR="0066669B">
        <w:rPr>
          <w:sz w:val="24"/>
        </w:rPr>
        <w:t xml:space="preserve"> </w:t>
      </w:r>
      <w:r>
        <w:rPr>
          <w:sz w:val="24"/>
        </w:rPr>
        <w:t>payment</w:t>
      </w:r>
      <w:r w:rsidR="0066669B">
        <w:rPr>
          <w:sz w:val="24"/>
        </w:rPr>
        <w:t xml:space="preserve"> </w:t>
      </w:r>
      <w:proofErr w:type="spellStart"/>
      <w:r>
        <w:rPr>
          <w:sz w:val="24"/>
        </w:rPr>
        <w:t>with</w:t>
      </w:r>
      <w:r w:rsidR="0066669B">
        <w:rPr>
          <w:sz w:val="24"/>
        </w:rPr>
        <w:t xml:space="preserve"> </w:t>
      </w:r>
      <w:r>
        <w:rPr>
          <w:sz w:val="24"/>
        </w:rPr>
        <w:t>out</w:t>
      </w:r>
      <w:proofErr w:type="spellEnd"/>
      <w:r w:rsidR="0066669B">
        <w:rPr>
          <w:sz w:val="24"/>
        </w:rPr>
        <w:t xml:space="preserve"> </w:t>
      </w:r>
      <w:r>
        <w:rPr>
          <w:sz w:val="24"/>
        </w:rPr>
        <w:t>prejudice</w:t>
      </w:r>
      <w:r w:rsidR="00D86D59">
        <w:rPr>
          <w:sz w:val="24"/>
        </w:rPr>
        <w:t xml:space="preserve"> </w:t>
      </w:r>
      <w:r>
        <w:rPr>
          <w:sz w:val="24"/>
        </w:rPr>
        <w:t>to</w:t>
      </w:r>
      <w:r w:rsidR="00D86D59">
        <w:rPr>
          <w:sz w:val="24"/>
        </w:rPr>
        <w:t xml:space="preserve"> </w:t>
      </w:r>
      <w:r>
        <w:rPr>
          <w:sz w:val="24"/>
        </w:rPr>
        <w:t>any</w:t>
      </w:r>
      <w:r w:rsidR="00D86D59">
        <w:rPr>
          <w:sz w:val="24"/>
        </w:rPr>
        <w:t xml:space="preserve"> </w:t>
      </w:r>
      <w:r>
        <w:rPr>
          <w:sz w:val="24"/>
        </w:rPr>
        <w:t>other</w:t>
      </w:r>
      <w:r w:rsidR="00D86D59">
        <w:rPr>
          <w:sz w:val="24"/>
        </w:rPr>
        <w:t xml:space="preserve"> </w:t>
      </w:r>
      <w:r>
        <w:rPr>
          <w:sz w:val="24"/>
        </w:rPr>
        <w:t>right</w:t>
      </w:r>
      <w:r w:rsidR="00D86D59">
        <w:rPr>
          <w:sz w:val="24"/>
        </w:rPr>
        <w:t xml:space="preserve"> </w:t>
      </w:r>
      <w:r>
        <w:rPr>
          <w:sz w:val="24"/>
        </w:rPr>
        <w:t>or</w:t>
      </w:r>
      <w:r w:rsidR="00D86D59">
        <w:rPr>
          <w:sz w:val="24"/>
        </w:rPr>
        <w:t xml:space="preserve"> </w:t>
      </w:r>
      <w:r>
        <w:rPr>
          <w:sz w:val="24"/>
        </w:rPr>
        <w:t>remedy for the</w:t>
      </w:r>
      <w:r w:rsidR="0066669B">
        <w:rPr>
          <w:sz w:val="24"/>
        </w:rPr>
        <w:t xml:space="preserve"> </w:t>
      </w:r>
      <w:r>
        <w:rPr>
          <w:sz w:val="24"/>
        </w:rPr>
        <w:t>following failures on our part.</w:t>
      </w:r>
    </w:p>
    <w:p w14:paraId="25D03270" w14:textId="77777777" w:rsidR="00567B89" w:rsidRDefault="003F6E59">
      <w:pPr>
        <w:pStyle w:val="ListParagraph"/>
        <w:numPr>
          <w:ilvl w:val="1"/>
          <w:numId w:val="1"/>
        </w:numPr>
        <w:tabs>
          <w:tab w:val="left" w:pos="1720"/>
          <w:tab w:val="left" w:pos="1721"/>
        </w:tabs>
        <w:ind w:hanging="721"/>
        <w:rPr>
          <w:sz w:val="24"/>
        </w:rPr>
      </w:pPr>
      <w:r>
        <w:rPr>
          <w:sz w:val="24"/>
        </w:rPr>
        <w:t>Changes</w:t>
      </w:r>
      <w:r w:rsidR="00D86D59">
        <w:rPr>
          <w:sz w:val="24"/>
        </w:rPr>
        <w:t xml:space="preserve"> </w:t>
      </w:r>
      <w:r>
        <w:rPr>
          <w:sz w:val="24"/>
        </w:rPr>
        <w:t>to</w:t>
      </w:r>
      <w:r w:rsidR="00D86D59">
        <w:rPr>
          <w:sz w:val="24"/>
        </w:rPr>
        <w:t xml:space="preserve"> </w:t>
      </w:r>
      <w:r>
        <w:rPr>
          <w:sz w:val="24"/>
        </w:rPr>
        <w:t>tender are</w:t>
      </w:r>
      <w:r w:rsidR="00D86D59">
        <w:rPr>
          <w:sz w:val="24"/>
        </w:rPr>
        <w:t xml:space="preserve"> </w:t>
      </w:r>
      <w:r>
        <w:rPr>
          <w:sz w:val="24"/>
        </w:rPr>
        <w:t>made</w:t>
      </w:r>
      <w:r w:rsidR="00D86D59">
        <w:rPr>
          <w:sz w:val="24"/>
        </w:rPr>
        <w:t xml:space="preserve"> </w:t>
      </w:r>
      <w:r>
        <w:rPr>
          <w:sz w:val="24"/>
        </w:rPr>
        <w:t>within Validity</w:t>
      </w:r>
      <w:r w:rsidR="00D86D59">
        <w:rPr>
          <w:sz w:val="24"/>
        </w:rPr>
        <w:t xml:space="preserve"> </w:t>
      </w:r>
      <w:r>
        <w:rPr>
          <w:sz w:val="24"/>
        </w:rPr>
        <w:t>Period</w:t>
      </w:r>
      <w:r w:rsidR="00295689">
        <w:rPr>
          <w:sz w:val="24"/>
        </w:rPr>
        <w:t xml:space="preserve"> </w:t>
      </w:r>
      <w:r>
        <w:rPr>
          <w:sz w:val="24"/>
        </w:rPr>
        <w:t>as specified</w:t>
      </w:r>
      <w:r w:rsidR="00D86D59">
        <w:rPr>
          <w:sz w:val="24"/>
        </w:rPr>
        <w:t xml:space="preserve"> </w:t>
      </w:r>
      <w:r>
        <w:rPr>
          <w:sz w:val="24"/>
        </w:rPr>
        <w:t>in</w:t>
      </w:r>
      <w:r w:rsidR="00D86D59">
        <w:rPr>
          <w:sz w:val="24"/>
        </w:rPr>
        <w:t xml:space="preserve"> </w:t>
      </w:r>
      <w:r>
        <w:rPr>
          <w:sz w:val="24"/>
        </w:rPr>
        <w:t>Appendix-TF.</w:t>
      </w:r>
    </w:p>
    <w:p w14:paraId="3F2BA723" w14:textId="77777777" w:rsidR="00567B89" w:rsidRDefault="003F6E59">
      <w:pPr>
        <w:pStyle w:val="ListParagraph"/>
        <w:numPr>
          <w:ilvl w:val="1"/>
          <w:numId w:val="1"/>
        </w:numPr>
        <w:tabs>
          <w:tab w:val="left" w:pos="1720"/>
          <w:tab w:val="left" w:pos="1721"/>
        </w:tabs>
        <w:ind w:right="108"/>
        <w:rPr>
          <w:sz w:val="24"/>
        </w:rPr>
      </w:pPr>
      <w:r>
        <w:rPr>
          <w:sz w:val="24"/>
        </w:rPr>
        <w:t>Supply</w:t>
      </w:r>
      <w:r w:rsidR="00D86D59">
        <w:rPr>
          <w:sz w:val="24"/>
        </w:rPr>
        <w:t xml:space="preserve"> </w:t>
      </w:r>
      <w:r>
        <w:rPr>
          <w:sz w:val="24"/>
        </w:rPr>
        <w:t>and</w:t>
      </w:r>
      <w:r w:rsidR="00D86D59">
        <w:rPr>
          <w:sz w:val="24"/>
        </w:rPr>
        <w:t xml:space="preserve"> </w:t>
      </w:r>
      <w:r>
        <w:rPr>
          <w:sz w:val="24"/>
        </w:rPr>
        <w:t>installation</w:t>
      </w:r>
      <w:r w:rsidR="00D86D59">
        <w:rPr>
          <w:sz w:val="24"/>
        </w:rPr>
        <w:t xml:space="preserve"> </w:t>
      </w:r>
      <w:r>
        <w:rPr>
          <w:sz w:val="24"/>
        </w:rPr>
        <w:t>of</w:t>
      </w:r>
      <w:r w:rsidR="00D86D59">
        <w:rPr>
          <w:sz w:val="24"/>
        </w:rPr>
        <w:t xml:space="preserve"> </w:t>
      </w:r>
      <w:r>
        <w:rPr>
          <w:sz w:val="24"/>
        </w:rPr>
        <w:t>equipment</w:t>
      </w:r>
      <w:r w:rsidR="00D86D59">
        <w:rPr>
          <w:sz w:val="24"/>
        </w:rPr>
        <w:t xml:space="preserve"> </w:t>
      </w:r>
      <w:r>
        <w:rPr>
          <w:sz w:val="24"/>
        </w:rPr>
        <w:t>is</w:t>
      </w:r>
      <w:r w:rsidR="00D86D59">
        <w:rPr>
          <w:sz w:val="24"/>
        </w:rPr>
        <w:t xml:space="preserve"> </w:t>
      </w:r>
      <w:r>
        <w:rPr>
          <w:sz w:val="24"/>
        </w:rPr>
        <w:t>not</w:t>
      </w:r>
      <w:r w:rsidR="00D86D59">
        <w:rPr>
          <w:sz w:val="24"/>
        </w:rPr>
        <w:t xml:space="preserve"> </w:t>
      </w:r>
      <w:r>
        <w:rPr>
          <w:sz w:val="24"/>
        </w:rPr>
        <w:t>commenced</w:t>
      </w:r>
      <w:r w:rsidR="00D86D59">
        <w:rPr>
          <w:sz w:val="24"/>
        </w:rPr>
        <w:t xml:space="preserve"> </w:t>
      </w:r>
      <w:r>
        <w:rPr>
          <w:sz w:val="24"/>
        </w:rPr>
        <w:t>within</w:t>
      </w:r>
      <w:r w:rsidR="00D86D59">
        <w:rPr>
          <w:sz w:val="24"/>
        </w:rPr>
        <w:t xml:space="preserve"> </w:t>
      </w:r>
      <w:r>
        <w:rPr>
          <w:sz w:val="24"/>
        </w:rPr>
        <w:t>specified</w:t>
      </w:r>
      <w:r w:rsidR="00D86D59">
        <w:rPr>
          <w:sz w:val="24"/>
        </w:rPr>
        <w:t xml:space="preserve"> </w:t>
      </w:r>
      <w:r>
        <w:rPr>
          <w:sz w:val="24"/>
        </w:rPr>
        <w:t>period</w:t>
      </w:r>
      <w:r w:rsidR="00D86D59">
        <w:rPr>
          <w:sz w:val="24"/>
        </w:rPr>
        <w:t xml:space="preserve"> </w:t>
      </w:r>
      <w:r>
        <w:rPr>
          <w:sz w:val="24"/>
        </w:rPr>
        <w:t>as</w:t>
      </w:r>
      <w:r w:rsidR="00D86D59">
        <w:rPr>
          <w:sz w:val="24"/>
        </w:rPr>
        <w:t xml:space="preserve"> </w:t>
      </w:r>
      <w:r>
        <w:rPr>
          <w:sz w:val="24"/>
        </w:rPr>
        <w:t>given</w:t>
      </w:r>
      <w:r w:rsidR="00D86D59">
        <w:rPr>
          <w:sz w:val="24"/>
        </w:rPr>
        <w:t xml:space="preserve"> </w:t>
      </w:r>
      <w:r>
        <w:rPr>
          <w:sz w:val="24"/>
        </w:rPr>
        <w:t>in Appendix-TF.</w:t>
      </w:r>
    </w:p>
    <w:p w14:paraId="08B7C941" w14:textId="77777777" w:rsidR="00567B89" w:rsidRDefault="003F6E59">
      <w:pPr>
        <w:pStyle w:val="ListParagraph"/>
        <w:numPr>
          <w:ilvl w:val="1"/>
          <w:numId w:val="1"/>
        </w:numPr>
        <w:tabs>
          <w:tab w:val="left" w:pos="1720"/>
          <w:tab w:val="left" w:pos="1721"/>
        </w:tabs>
        <w:ind w:hanging="721"/>
        <w:rPr>
          <w:sz w:val="24"/>
        </w:rPr>
      </w:pPr>
      <w:r>
        <w:rPr>
          <w:sz w:val="24"/>
        </w:rPr>
        <w:t>Obligations</w:t>
      </w:r>
      <w:r w:rsidR="00D86D59">
        <w:rPr>
          <w:sz w:val="24"/>
        </w:rPr>
        <w:t xml:space="preserve"> </w:t>
      </w:r>
      <w:r>
        <w:rPr>
          <w:sz w:val="24"/>
        </w:rPr>
        <w:t>under(e) above</w:t>
      </w:r>
      <w:r w:rsidR="00D86D59">
        <w:rPr>
          <w:sz w:val="24"/>
        </w:rPr>
        <w:t xml:space="preserve"> </w:t>
      </w:r>
      <w:r>
        <w:rPr>
          <w:sz w:val="24"/>
        </w:rPr>
        <w:t>are</w:t>
      </w:r>
      <w:r w:rsidR="00D86D59">
        <w:rPr>
          <w:sz w:val="24"/>
        </w:rPr>
        <w:t xml:space="preserve"> </w:t>
      </w:r>
      <w:r>
        <w:rPr>
          <w:sz w:val="24"/>
        </w:rPr>
        <w:t>not</w:t>
      </w:r>
      <w:r w:rsidR="00D86D59">
        <w:rPr>
          <w:sz w:val="24"/>
        </w:rPr>
        <w:t xml:space="preserve"> </w:t>
      </w:r>
      <w:r>
        <w:rPr>
          <w:sz w:val="24"/>
        </w:rPr>
        <w:t>fulfilled.</w:t>
      </w:r>
    </w:p>
    <w:p w14:paraId="0DB0666F" w14:textId="77777777" w:rsidR="00567B89" w:rsidRDefault="00567B89">
      <w:pPr>
        <w:pStyle w:val="BodyText"/>
        <w:rPr>
          <w:sz w:val="26"/>
        </w:rPr>
      </w:pPr>
    </w:p>
    <w:p w14:paraId="43565D0E" w14:textId="77777777" w:rsidR="00567B89" w:rsidRDefault="003F6E59">
      <w:pPr>
        <w:pStyle w:val="ListParagraph"/>
        <w:numPr>
          <w:ilvl w:val="0"/>
          <w:numId w:val="1"/>
        </w:numPr>
        <w:tabs>
          <w:tab w:val="left" w:pos="1000"/>
          <w:tab w:val="left" w:pos="1001"/>
        </w:tabs>
        <w:spacing w:before="179"/>
        <w:ind w:right="104"/>
        <w:rPr>
          <w:sz w:val="24"/>
        </w:rPr>
      </w:pPr>
      <w:r>
        <w:rPr>
          <w:sz w:val="24"/>
        </w:rPr>
        <w:t>Unless</w:t>
      </w:r>
      <w:r w:rsidR="00D86D59">
        <w:rPr>
          <w:sz w:val="24"/>
        </w:rPr>
        <w:t xml:space="preserve"> </w:t>
      </w:r>
      <w:r>
        <w:rPr>
          <w:sz w:val="24"/>
        </w:rPr>
        <w:t>and</w:t>
      </w:r>
      <w:r w:rsidR="00D86D59">
        <w:rPr>
          <w:sz w:val="24"/>
        </w:rPr>
        <w:t xml:space="preserve"> </w:t>
      </w:r>
      <w:r>
        <w:rPr>
          <w:sz w:val="24"/>
        </w:rPr>
        <w:t>until</w:t>
      </w:r>
      <w:r w:rsidR="00D86D59">
        <w:rPr>
          <w:sz w:val="24"/>
        </w:rPr>
        <w:t xml:space="preserve"> </w:t>
      </w:r>
      <w:r>
        <w:rPr>
          <w:sz w:val="24"/>
        </w:rPr>
        <w:t>a</w:t>
      </w:r>
      <w:r w:rsidR="00D86D59">
        <w:rPr>
          <w:sz w:val="24"/>
        </w:rPr>
        <w:t xml:space="preserve"> </w:t>
      </w:r>
      <w:r>
        <w:rPr>
          <w:sz w:val="24"/>
        </w:rPr>
        <w:t>formal</w:t>
      </w:r>
      <w:r w:rsidR="00D86D59">
        <w:rPr>
          <w:sz w:val="24"/>
        </w:rPr>
        <w:t xml:space="preserve"> </w:t>
      </w:r>
      <w:r>
        <w:rPr>
          <w:sz w:val="24"/>
        </w:rPr>
        <w:t>agreement/purchase</w:t>
      </w:r>
      <w:r w:rsidR="00D86D59">
        <w:rPr>
          <w:sz w:val="24"/>
        </w:rPr>
        <w:t xml:space="preserve"> </w:t>
      </w:r>
      <w:r>
        <w:rPr>
          <w:sz w:val="24"/>
        </w:rPr>
        <w:t>order</w:t>
      </w:r>
      <w:r w:rsidR="00D86D59">
        <w:rPr>
          <w:sz w:val="24"/>
        </w:rPr>
        <w:t xml:space="preserve"> </w:t>
      </w:r>
      <w:r>
        <w:rPr>
          <w:sz w:val="24"/>
        </w:rPr>
        <w:t>is</w:t>
      </w:r>
      <w:r w:rsidR="00D86D59">
        <w:rPr>
          <w:sz w:val="24"/>
        </w:rPr>
        <w:t xml:space="preserve"> </w:t>
      </w:r>
      <w:r>
        <w:rPr>
          <w:sz w:val="24"/>
        </w:rPr>
        <w:t>prepared</w:t>
      </w:r>
      <w:r w:rsidR="00D86D59">
        <w:rPr>
          <w:sz w:val="24"/>
        </w:rPr>
        <w:t xml:space="preserve"> </w:t>
      </w:r>
      <w:r>
        <w:rPr>
          <w:sz w:val="24"/>
        </w:rPr>
        <w:t>and</w:t>
      </w:r>
      <w:r w:rsidR="00D86D59">
        <w:rPr>
          <w:sz w:val="24"/>
        </w:rPr>
        <w:t xml:space="preserve"> </w:t>
      </w:r>
      <w:proofErr w:type="gramStart"/>
      <w:r>
        <w:rPr>
          <w:sz w:val="24"/>
        </w:rPr>
        <w:t>executed</w:t>
      </w:r>
      <w:r w:rsidR="00D86D59">
        <w:rPr>
          <w:sz w:val="24"/>
        </w:rPr>
        <w:t xml:space="preserve"> </w:t>
      </w:r>
      <w:r>
        <w:rPr>
          <w:sz w:val="24"/>
        </w:rPr>
        <w:t>,this</w:t>
      </w:r>
      <w:proofErr w:type="gramEnd"/>
      <w:r w:rsidR="00D86D59">
        <w:rPr>
          <w:sz w:val="24"/>
        </w:rPr>
        <w:t xml:space="preserve"> </w:t>
      </w:r>
      <w:r>
        <w:rPr>
          <w:sz w:val="24"/>
        </w:rPr>
        <w:t>tender</w:t>
      </w:r>
      <w:r w:rsidR="00D86D59">
        <w:rPr>
          <w:sz w:val="24"/>
        </w:rPr>
        <w:t xml:space="preserve"> </w:t>
      </w:r>
      <w:r>
        <w:rPr>
          <w:sz w:val="24"/>
        </w:rPr>
        <w:t>together</w:t>
      </w:r>
      <w:r w:rsidR="00D86D59">
        <w:rPr>
          <w:sz w:val="24"/>
        </w:rPr>
        <w:t xml:space="preserve"> </w:t>
      </w:r>
      <w:r>
        <w:rPr>
          <w:sz w:val="24"/>
        </w:rPr>
        <w:t>with</w:t>
      </w:r>
      <w:r w:rsidR="00D86D59">
        <w:rPr>
          <w:sz w:val="24"/>
        </w:rPr>
        <w:t xml:space="preserve"> </w:t>
      </w:r>
      <w:r>
        <w:rPr>
          <w:sz w:val="24"/>
        </w:rPr>
        <w:t>your</w:t>
      </w:r>
      <w:r w:rsidR="00D86D59">
        <w:rPr>
          <w:sz w:val="24"/>
        </w:rPr>
        <w:t xml:space="preserve"> </w:t>
      </w:r>
      <w:r>
        <w:rPr>
          <w:sz w:val="24"/>
        </w:rPr>
        <w:t>written</w:t>
      </w:r>
      <w:r w:rsidR="00D86D59">
        <w:rPr>
          <w:sz w:val="24"/>
        </w:rPr>
        <w:t xml:space="preserve"> </w:t>
      </w:r>
      <w:r>
        <w:rPr>
          <w:sz w:val="24"/>
        </w:rPr>
        <w:t>acceptance</w:t>
      </w:r>
      <w:r w:rsidR="00D86D59">
        <w:rPr>
          <w:sz w:val="24"/>
        </w:rPr>
        <w:t xml:space="preserve"> </w:t>
      </w:r>
      <w:proofErr w:type="spellStart"/>
      <w:r>
        <w:rPr>
          <w:sz w:val="24"/>
        </w:rPr>
        <w:t>there</w:t>
      </w:r>
      <w:r w:rsidR="00295689">
        <w:rPr>
          <w:sz w:val="24"/>
        </w:rPr>
        <w:t xml:space="preserve"> </w:t>
      </w:r>
      <w:proofErr w:type="gramStart"/>
      <w:r>
        <w:rPr>
          <w:sz w:val="24"/>
        </w:rPr>
        <w:t>of</w:t>
      </w:r>
      <w:proofErr w:type="spellEnd"/>
      <w:r>
        <w:rPr>
          <w:sz w:val="24"/>
        </w:rPr>
        <w:t>,shall</w:t>
      </w:r>
      <w:proofErr w:type="gramEnd"/>
      <w:r w:rsidR="00D86D59">
        <w:rPr>
          <w:sz w:val="24"/>
        </w:rPr>
        <w:t xml:space="preserve"> </w:t>
      </w:r>
      <w:r>
        <w:rPr>
          <w:sz w:val="24"/>
        </w:rPr>
        <w:t>constitute</w:t>
      </w:r>
      <w:r w:rsidR="00D86D59">
        <w:rPr>
          <w:sz w:val="24"/>
        </w:rPr>
        <w:t xml:space="preserve"> </w:t>
      </w:r>
      <w:r>
        <w:rPr>
          <w:sz w:val="24"/>
        </w:rPr>
        <w:t>a</w:t>
      </w:r>
      <w:r w:rsidR="00D86D59">
        <w:rPr>
          <w:sz w:val="24"/>
        </w:rPr>
        <w:t xml:space="preserve"> </w:t>
      </w:r>
      <w:r>
        <w:rPr>
          <w:sz w:val="24"/>
        </w:rPr>
        <w:t>binding contract</w:t>
      </w:r>
      <w:r w:rsidR="00D86D59">
        <w:rPr>
          <w:sz w:val="24"/>
        </w:rPr>
        <w:t xml:space="preserve"> </w:t>
      </w:r>
      <w:r>
        <w:rPr>
          <w:sz w:val="24"/>
        </w:rPr>
        <w:t>between</w:t>
      </w:r>
      <w:r w:rsidR="00D86D59">
        <w:rPr>
          <w:sz w:val="24"/>
        </w:rPr>
        <w:t xml:space="preserve"> </w:t>
      </w:r>
      <w:r>
        <w:rPr>
          <w:sz w:val="24"/>
        </w:rPr>
        <w:t>us.</w:t>
      </w:r>
    </w:p>
    <w:p w14:paraId="633CCCC8" w14:textId="77777777" w:rsidR="00567B89" w:rsidRDefault="00567B89">
      <w:pPr>
        <w:pStyle w:val="BodyText"/>
      </w:pPr>
    </w:p>
    <w:p w14:paraId="2E8907AC" w14:textId="77777777" w:rsidR="00567B89" w:rsidRDefault="003F6E59">
      <w:pPr>
        <w:pStyle w:val="ListParagraph"/>
        <w:numPr>
          <w:ilvl w:val="0"/>
          <w:numId w:val="1"/>
        </w:numPr>
        <w:tabs>
          <w:tab w:val="left" w:pos="1000"/>
          <w:tab w:val="left" w:pos="1001"/>
        </w:tabs>
        <w:spacing w:before="1"/>
        <w:ind w:hanging="721"/>
        <w:rPr>
          <w:sz w:val="24"/>
        </w:rPr>
      </w:pPr>
      <w:r>
        <w:rPr>
          <w:sz w:val="24"/>
        </w:rPr>
        <w:t>We</w:t>
      </w:r>
      <w:r w:rsidR="004B6246">
        <w:rPr>
          <w:sz w:val="24"/>
        </w:rPr>
        <w:t xml:space="preserve"> </w:t>
      </w:r>
      <w:r>
        <w:rPr>
          <w:sz w:val="24"/>
        </w:rPr>
        <w:t>understand that</w:t>
      </w:r>
      <w:r w:rsidR="004B6246">
        <w:rPr>
          <w:sz w:val="24"/>
        </w:rPr>
        <w:t xml:space="preserve"> </w:t>
      </w:r>
      <w:r>
        <w:rPr>
          <w:sz w:val="24"/>
        </w:rPr>
        <w:t>you are</w:t>
      </w:r>
      <w:r w:rsidR="004B6246">
        <w:rPr>
          <w:sz w:val="24"/>
        </w:rPr>
        <w:t xml:space="preserve"> </w:t>
      </w:r>
      <w:r>
        <w:rPr>
          <w:sz w:val="24"/>
        </w:rPr>
        <w:t>not</w:t>
      </w:r>
      <w:r w:rsidR="004B6246">
        <w:rPr>
          <w:sz w:val="24"/>
        </w:rPr>
        <w:t xml:space="preserve"> </w:t>
      </w:r>
      <w:r>
        <w:rPr>
          <w:sz w:val="24"/>
        </w:rPr>
        <w:t>bound to accept</w:t>
      </w:r>
      <w:r w:rsidR="004B6246">
        <w:rPr>
          <w:sz w:val="24"/>
        </w:rPr>
        <w:t xml:space="preserve"> </w:t>
      </w:r>
      <w:r>
        <w:rPr>
          <w:sz w:val="24"/>
        </w:rPr>
        <w:t>the</w:t>
      </w:r>
      <w:r w:rsidR="004B6246">
        <w:rPr>
          <w:sz w:val="24"/>
        </w:rPr>
        <w:t xml:space="preserve"> </w:t>
      </w:r>
      <w:r>
        <w:rPr>
          <w:sz w:val="24"/>
        </w:rPr>
        <w:t>lowest or</w:t>
      </w:r>
      <w:r w:rsidR="004B6246">
        <w:rPr>
          <w:sz w:val="24"/>
        </w:rPr>
        <w:t xml:space="preserve"> </w:t>
      </w:r>
      <w:r>
        <w:rPr>
          <w:sz w:val="24"/>
        </w:rPr>
        <w:t>any tender you</w:t>
      </w:r>
      <w:r w:rsidR="004B6246">
        <w:rPr>
          <w:sz w:val="24"/>
        </w:rPr>
        <w:t xml:space="preserve"> </w:t>
      </w:r>
      <w:r>
        <w:rPr>
          <w:sz w:val="24"/>
        </w:rPr>
        <w:t>may receive.</w:t>
      </w:r>
    </w:p>
    <w:p w14:paraId="59F8245B" w14:textId="77777777" w:rsidR="00567B89" w:rsidRDefault="00567B89">
      <w:pPr>
        <w:pStyle w:val="BodyText"/>
        <w:spacing w:before="9"/>
        <w:rPr>
          <w:sz w:val="23"/>
        </w:rPr>
      </w:pPr>
    </w:p>
    <w:p w14:paraId="1F978CDB" w14:textId="77777777" w:rsidR="00567B89" w:rsidRDefault="003F6E59">
      <w:pPr>
        <w:pStyle w:val="ListParagraph"/>
        <w:numPr>
          <w:ilvl w:val="0"/>
          <w:numId w:val="1"/>
        </w:numPr>
        <w:tabs>
          <w:tab w:val="left" w:pos="1000"/>
          <w:tab w:val="left" w:pos="1001"/>
        </w:tabs>
        <w:ind w:right="106"/>
        <w:rPr>
          <w:sz w:val="24"/>
        </w:rPr>
      </w:pPr>
      <w:r>
        <w:rPr>
          <w:sz w:val="24"/>
        </w:rPr>
        <w:t>We</w:t>
      </w:r>
      <w:r w:rsidR="004B6246">
        <w:rPr>
          <w:sz w:val="24"/>
        </w:rPr>
        <w:t xml:space="preserve"> </w:t>
      </w:r>
      <w:r>
        <w:rPr>
          <w:sz w:val="24"/>
        </w:rPr>
        <w:t>agree</w:t>
      </w:r>
      <w:r w:rsidR="004B6246">
        <w:rPr>
          <w:sz w:val="24"/>
        </w:rPr>
        <w:t xml:space="preserve"> </w:t>
      </w:r>
      <w:r>
        <w:rPr>
          <w:sz w:val="24"/>
        </w:rPr>
        <w:t>to</w:t>
      </w:r>
      <w:r w:rsidR="004B6246">
        <w:rPr>
          <w:sz w:val="24"/>
        </w:rPr>
        <w:t xml:space="preserve"> </w:t>
      </w:r>
      <w:r>
        <w:rPr>
          <w:sz w:val="24"/>
        </w:rPr>
        <w:t>make</w:t>
      </w:r>
      <w:r w:rsidR="004B6246">
        <w:rPr>
          <w:sz w:val="24"/>
        </w:rPr>
        <w:t xml:space="preserve"> </w:t>
      </w:r>
      <w:r>
        <w:rPr>
          <w:sz w:val="24"/>
        </w:rPr>
        <w:t>a</w:t>
      </w:r>
      <w:r w:rsidR="004B6246">
        <w:rPr>
          <w:sz w:val="24"/>
        </w:rPr>
        <w:t xml:space="preserve"> </w:t>
      </w:r>
      <w:r>
        <w:rPr>
          <w:sz w:val="24"/>
        </w:rPr>
        <w:t>presentation</w:t>
      </w:r>
      <w:r w:rsidR="004B6246">
        <w:rPr>
          <w:sz w:val="24"/>
        </w:rPr>
        <w:t xml:space="preserve"> </w:t>
      </w:r>
      <w:r>
        <w:rPr>
          <w:sz w:val="24"/>
        </w:rPr>
        <w:t>of</w:t>
      </w:r>
      <w:r w:rsidR="004B6246">
        <w:rPr>
          <w:sz w:val="24"/>
        </w:rPr>
        <w:t xml:space="preserve"> </w:t>
      </w:r>
      <w:r>
        <w:rPr>
          <w:sz w:val="24"/>
        </w:rPr>
        <w:t>the</w:t>
      </w:r>
      <w:r w:rsidR="004B6246">
        <w:rPr>
          <w:sz w:val="24"/>
        </w:rPr>
        <w:t xml:space="preserve"> </w:t>
      </w:r>
      <w:r>
        <w:rPr>
          <w:sz w:val="24"/>
        </w:rPr>
        <w:t>products</w:t>
      </w:r>
      <w:r w:rsidR="004B6246">
        <w:rPr>
          <w:sz w:val="24"/>
        </w:rPr>
        <w:t xml:space="preserve"> </w:t>
      </w:r>
      <w:r>
        <w:rPr>
          <w:sz w:val="24"/>
        </w:rPr>
        <w:t>to</w:t>
      </w:r>
      <w:r w:rsidR="004B6246">
        <w:rPr>
          <w:sz w:val="24"/>
        </w:rPr>
        <w:t xml:space="preserve"> </w:t>
      </w:r>
      <w:r>
        <w:rPr>
          <w:sz w:val="24"/>
        </w:rPr>
        <w:t>be</w:t>
      </w:r>
      <w:r w:rsidR="004B6246">
        <w:rPr>
          <w:sz w:val="24"/>
        </w:rPr>
        <w:t xml:space="preserve"> </w:t>
      </w:r>
      <w:r>
        <w:rPr>
          <w:sz w:val="24"/>
        </w:rPr>
        <w:t>supplied</w:t>
      </w:r>
      <w:r w:rsidR="004B6246">
        <w:rPr>
          <w:sz w:val="24"/>
        </w:rPr>
        <w:t xml:space="preserve"> </w:t>
      </w:r>
      <w:r>
        <w:rPr>
          <w:sz w:val="24"/>
        </w:rPr>
        <w:t>by</w:t>
      </w:r>
      <w:r w:rsidR="004B6246">
        <w:rPr>
          <w:sz w:val="24"/>
        </w:rPr>
        <w:t xml:space="preserve"> </w:t>
      </w:r>
      <w:proofErr w:type="spellStart"/>
      <w:proofErr w:type="gramStart"/>
      <w:r>
        <w:rPr>
          <w:sz w:val="24"/>
        </w:rPr>
        <w:t>us,before</w:t>
      </w:r>
      <w:proofErr w:type="spellEnd"/>
      <w:proofErr w:type="gramEnd"/>
      <w:r w:rsidR="004B6246">
        <w:rPr>
          <w:sz w:val="24"/>
        </w:rPr>
        <w:t xml:space="preserve"> </w:t>
      </w:r>
      <w:r>
        <w:rPr>
          <w:sz w:val="24"/>
        </w:rPr>
        <w:t>the</w:t>
      </w:r>
      <w:r w:rsidR="004B6246">
        <w:rPr>
          <w:sz w:val="24"/>
        </w:rPr>
        <w:t xml:space="preserve"> </w:t>
      </w:r>
      <w:r>
        <w:rPr>
          <w:sz w:val="24"/>
        </w:rPr>
        <w:t>Purchase</w:t>
      </w:r>
      <w:r w:rsidR="004B6246">
        <w:rPr>
          <w:sz w:val="24"/>
        </w:rPr>
        <w:t xml:space="preserve"> </w:t>
      </w:r>
      <w:r>
        <w:rPr>
          <w:sz w:val="24"/>
        </w:rPr>
        <w:t>Sub-Committee</w:t>
      </w:r>
      <w:r w:rsidR="004B6246">
        <w:rPr>
          <w:sz w:val="24"/>
        </w:rPr>
        <w:t xml:space="preserve"> </w:t>
      </w:r>
      <w:r>
        <w:rPr>
          <w:sz w:val="24"/>
        </w:rPr>
        <w:t>on the date specified by</w:t>
      </w:r>
      <w:r w:rsidR="004B6246">
        <w:rPr>
          <w:sz w:val="24"/>
        </w:rPr>
        <w:t xml:space="preserve"> </w:t>
      </w:r>
      <w:r>
        <w:rPr>
          <w:sz w:val="24"/>
        </w:rPr>
        <w:t>it.</w:t>
      </w:r>
    </w:p>
    <w:p w14:paraId="14036037" w14:textId="77777777" w:rsidR="00567B89" w:rsidRPr="00FF2698" w:rsidRDefault="003F6E59">
      <w:pPr>
        <w:pStyle w:val="ListParagraph"/>
        <w:numPr>
          <w:ilvl w:val="0"/>
          <w:numId w:val="1"/>
        </w:numPr>
        <w:tabs>
          <w:tab w:val="left" w:pos="1000"/>
          <w:tab w:val="left" w:pos="1001"/>
        </w:tabs>
        <w:spacing w:before="201"/>
        <w:ind w:right="105"/>
        <w:rPr>
          <w:sz w:val="24"/>
        </w:rPr>
      </w:pPr>
      <w:r w:rsidRPr="00FF2698">
        <w:rPr>
          <w:sz w:val="24"/>
        </w:rPr>
        <w:t>Fluctuation</w:t>
      </w:r>
      <w:r w:rsidR="004B6246" w:rsidRPr="00FF2698">
        <w:rPr>
          <w:sz w:val="24"/>
        </w:rPr>
        <w:t xml:space="preserve"> </w:t>
      </w:r>
      <w:r w:rsidRPr="00FF2698">
        <w:rPr>
          <w:sz w:val="24"/>
        </w:rPr>
        <w:t>in</w:t>
      </w:r>
      <w:r w:rsidR="004B6246" w:rsidRPr="00FF2698">
        <w:rPr>
          <w:sz w:val="24"/>
        </w:rPr>
        <w:t xml:space="preserve"> </w:t>
      </w:r>
      <w:r w:rsidRPr="00FF2698">
        <w:rPr>
          <w:sz w:val="24"/>
        </w:rPr>
        <w:t>foreign</w:t>
      </w:r>
      <w:r w:rsidR="004B6246" w:rsidRPr="00FF2698">
        <w:rPr>
          <w:sz w:val="24"/>
        </w:rPr>
        <w:t xml:space="preserve"> </w:t>
      </w:r>
      <w:r w:rsidRPr="00FF2698">
        <w:rPr>
          <w:sz w:val="24"/>
        </w:rPr>
        <w:t>exchange</w:t>
      </w:r>
      <w:r w:rsidR="004B6246" w:rsidRPr="00FF2698">
        <w:rPr>
          <w:sz w:val="24"/>
        </w:rPr>
        <w:t xml:space="preserve"> </w:t>
      </w:r>
      <w:r w:rsidRPr="00FF2698">
        <w:rPr>
          <w:sz w:val="24"/>
        </w:rPr>
        <w:t>rates</w:t>
      </w:r>
      <w:r w:rsidR="004B6246" w:rsidRPr="00FF2698">
        <w:rPr>
          <w:sz w:val="24"/>
        </w:rPr>
        <w:t xml:space="preserve"> </w:t>
      </w:r>
      <w:r w:rsidRPr="00FF2698">
        <w:rPr>
          <w:sz w:val="24"/>
        </w:rPr>
        <w:t>in</w:t>
      </w:r>
      <w:r w:rsidR="004B6246" w:rsidRPr="00FF2698">
        <w:rPr>
          <w:sz w:val="24"/>
        </w:rPr>
        <w:t xml:space="preserve"> </w:t>
      </w:r>
      <w:r w:rsidRPr="00FF2698">
        <w:rPr>
          <w:sz w:val="24"/>
        </w:rPr>
        <w:t>respect</w:t>
      </w:r>
      <w:r w:rsidR="004B6246" w:rsidRPr="00FF2698">
        <w:rPr>
          <w:sz w:val="24"/>
        </w:rPr>
        <w:t xml:space="preserve"> </w:t>
      </w:r>
      <w:r w:rsidRPr="00FF2698">
        <w:rPr>
          <w:sz w:val="24"/>
        </w:rPr>
        <w:t>of</w:t>
      </w:r>
      <w:r w:rsidR="004B6246" w:rsidRPr="00FF2698">
        <w:rPr>
          <w:sz w:val="24"/>
        </w:rPr>
        <w:t xml:space="preserve"> </w:t>
      </w:r>
      <w:r w:rsidRPr="00FF2698">
        <w:rPr>
          <w:sz w:val="24"/>
        </w:rPr>
        <w:t>the</w:t>
      </w:r>
      <w:r w:rsidR="004B6246" w:rsidRPr="00FF2698">
        <w:rPr>
          <w:sz w:val="24"/>
        </w:rPr>
        <w:t xml:space="preserve"> </w:t>
      </w:r>
      <w:r w:rsidRPr="00FF2698">
        <w:rPr>
          <w:sz w:val="24"/>
        </w:rPr>
        <w:t>imported</w:t>
      </w:r>
      <w:r w:rsidR="004B6246" w:rsidRPr="00FF2698">
        <w:rPr>
          <w:sz w:val="24"/>
        </w:rPr>
        <w:t xml:space="preserve"> </w:t>
      </w:r>
      <w:r w:rsidRPr="00FF2698">
        <w:rPr>
          <w:sz w:val="24"/>
        </w:rPr>
        <w:t>equipment</w:t>
      </w:r>
      <w:r w:rsidR="004B6246" w:rsidRPr="00FF2698">
        <w:rPr>
          <w:sz w:val="24"/>
        </w:rPr>
        <w:t xml:space="preserve"> </w:t>
      </w:r>
      <w:r w:rsidRPr="00FF2698">
        <w:rPr>
          <w:sz w:val="24"/>
        </w:rPr>
        <w:t>shall</w:t>
      </w:r>
      <w:r w:rsidR="004B6246" w:rsidRPr="00FF2698">
        <w:rPr>
          <w:sz w:val="24"/>
        </w:rPr>
        <w:t xml:space="preserve"> </w:t>
      </w:r>
      <w:r w:rsidRPr="00FF2698">
        <w:rPr>
          <w:sz w:val="24"/>
        </w:rPr>
        <w:t>be</w:t>
      </w:r>
      <w:r w:rsidR="004B6246" w:rsidRPr="00FF2698">
        <w:rPr>
          <w:sz w:val="24"/>
        </w:rPr>
        <w:t xml:space="preserve"> </w:t>
      </w:r>
      <w:r w:rsidRPr="00FF2698">
        <w:rPr>
          <w:sz w:val="24"/>
        </w:rPr>
        <w:t>borne</w:t>
      </w:r>
      <w:r w:rsidR="004B6246" w:rsidRPr="00FF2698">
        <w:rPr>
          <w:sz w:val="24"/>
        </w:rPr>
        <w:t xml:space="preserve"> </w:t>
      </w:r>
      <w:r w:rsidRPr="00FF2698">
        <w:rPr>
          <w:sz w:val="24"/>
        </w:rPr>
        <w:t>by</w:t>
      </w:r>
      <w:r w:rsidR="004B6246" w:rsidRPr="00FF2698">
        <w:rPr>
          <w:sz w:val="24"/>
        </w:rPr>
        <w:t xml:space="preserve"> </w:t>
      </w:r>
      <w:r w:rsidRPr="00FF2698">
        <w:rPr>
          <w:sz w:val="24"/>
        </w:rPr>
        <w:t>the</w:t>
      </w:r>
      <w:r w:rsidR="004B6246" w:rsidRPr="00FF2698">
        <w:rPr>
          <w:sz w:val="24"/>
        </w:rPr>
        <w:t xml:space="preserve"> </w:t>
      </w:r>
      <w:r w:rsidRPr="00FF2698">
        <w:rPr>
          <w:sz w:val="24"/>
        </w:rPr>
        <w:t xml:space="preserve">equipment suppliers / </w:t>
      </w:r>
      <w:proofErr w:type="gramStart"/>
      <w:r w:rsidRPr="00FF2698">
        <w:rPr>
          <w:sz w:val="24"/>
        </w:rPr>
        <w:t>authorized  Agents</w:t>
      </w:r>
      <w:proofErr w:type="gramEnd"/>
      <w:r w:rsidRPr="00FF2698">
        <w:rPr>
          <w:sz w:val="24"/>
        </w:rPr>
        <w:t>.</w:t>
      </w:r>
    </w:p>
    <w:p w14:paraId="608EC95D" w14:textId="77777777" w:rsidR="00567B89" w:rsidRDefault="003F6E59">
      <w:pPr>
        <w:pStyle w:val="ListParagraph"/>
        <w:numPr>
          <w:ilvl w:val="0"/>
          <w:numId w:val="1"/>
        </w:numPr>
        <w:tabs>
          <w:tab w:val="left" w:pos="947"/>
          <w:tab w:val="left" w:pos="948"/>
        </w:tabs>
        <w:spacing w:before="200"/>
        <w:ind w:left="947" w:hanging="668"/>
        <w:rPr>
          <w:sz w:val="24"/>
        </w:rPr>
      </w:pPr>
      <w:r>
        <w:rPr>
          <w:sz w:val="24"/>
        </w:rPr>
        <w:t>We</w:t>
      </w:r>
      <w:r w:rsidR="004B6246">
        <w:rPr>
          <w:sz w:val="24"/>
        </w:rPr>
        <w:t xml:space="preserve"> </w:t>
      </w:r>
      <w:r>
        <w:rPr>
          <w:sz w:val="24"/>
        </w:rPr>
        <w:t>hereby declare</w:t>
      </w:r>
      <w:r w:rsidR="004B6246">
        <w:rPr>
          <w:sz w:val="24"/>
        </w:rPr>
        <w:t xml:space="preserve"> </w:t>
      </w:r>
      <w:r>
        <w:rPr>
          <w:sz w:val="24"/>
        </w:rPr>
        <w:t>that the rates</w:t>
      </w:r>
      <w:r w:rsidR="004B6246">
        <w:rPr>
          <w:sz w:val="24"/>
        </w:rPr>
        <w:t xml:space="preserve"> </w:t>
      </w:r>
      <w:r>
        <w:rPr>
          <w:sz w:val="24"/>
        </w:rPr>
        <w:t>quoted by</w:t>
      </w:r>
      <w:r w:rsidR="004B6246">
        <w:rPr>
          <w:sz w:val="24"/>
        </w:rPr>
        <w:t xml:space="preserve"> </w:t>
      </w:r>
      <w:r>
        <w:rPr>
          <w:sz w:val="24"/>
        </w:rPr>
        <w:t>us are</w:t>
      </w:r>
      <w:r w:rsidR="004B6246">
        <w:rPr>
          <w:sz w:val="24"/>
        </w:rPr>
        <w:t xml:space="preserve"> </w:t>
      </w:r>
      <w:r>
        <w:rPr>
          <w:sz w:val="24"/>
        </w:rPr>
        <w:t>the</w:t>
      </w:r>
      <w:r w:rsidR="004B6246">
        <w:rPr>
          <w:sz w:val="24"/>
        </w:rPr>
        <w:t xml:space="preserve"> </w:t>
      </w:r>
      <w:r>
        <w:rPr>
          <w:sz w:val="24"/>
        </w:rPr>
        <w:t>lowest rates.</w:t>
      </w:r>
    </w:p>
    <w:p w14:paraId="60CFD524" w14:textId="77777777" w:rsidR="00567B89" w:rsidRDefault="00567B89">
      <w:pPr>
        <w:jc w:val="both"/>
        <w:rPr>
          <w:sz w:val="24"/>
        </w:rPr>
        <w:sectPr w:rsidR="00567B89">
          <w:pgSz w:w="11910" w:h="16840"/>
          <w:pgMar w:top="480" w:right="460" w:bottom="280" w:left="1160" w:header="720" w:footer="720" w:gutter="0"/>
          <w:cols w:space="720"/>
        </w:sectPr>
      </w:pPr>
    </w:p>
    <w:p w14:paraId="2030B68C" w14:textId="77777777" w:rsidR="00270DA8" w:rsidRDefault="00270DA8" w:rsidP="00270DA8">
      <w:pPr>
        <w:pStyle w:val="BodyText"/>
        <w:spacing w:before="6"/>
        <w:rPr>
          <w:sz w:val="26"/>
        </w:rPr>
      </w:pPr>
    </w:p>
    <w:p w14:paraId="07D7E4FE" w14:textId="77777777" w:rsidR="00270DA8" w:rsidRDefault="00270DA8" w:rsidP="00270DA8">
      <w:pPr>
        <w:pStyle w:val="BodyText"/>
        <w:tabs>
          <w:tab w:val="left" w:pos="3880"/>
        </w:tabs>
        <w:spacing w:before="90"/>
        <w:ind w:left="280"/>
      </w:pPr>
      <w:r>
        <w:t>Authorized</w:t>
      </w:r>
      <w:r>
        <w:rPr>
          <w:spacing w:val="-2"/>
        </w:rPr>
        <w:t xml:space="preserve"> </w:t>
      </w:r>
      <w:r>
        <w:t>Signatory</w:t>
      </w:r>
      <w:r>
        <w:tab/>
      </w:r>
      <w:r w:rsidR="00214F02">
        <w:t xml:space="preserve">     </w:t>
      </w:r>
      <w:r>
        <w:t>Signature</w:t>
      </w:r>
      <w:r>
        <w:rPr>
          <w:spacing w:val="-2"/>
        </w:rPr>
        <w:t xml:space="preserve"> </w:t>
      </w:r>
      <w:r>
        <w:t>dated</w:t>
      </w:r>
    </w:p>
    <w:p w14:paraId="0078865F" w14:textId="77777777" w:rsidR="00270DA8" w:rsidRDefault="00270DA8" w:rsidP="009F0779">
      <w:pPr>
        <w:pStyle w:val="BodyText"/>
        <w:tabs>
          <w:tab w:val="left" w:pos="4253"/>
        </w:tabs>
        <w:spacing w:before="202" w:line="410" w:lineRule="auto"/>
        <w:ind w:left="3881" w:right="1643" w:hanging="3601"/>
        <w:jc w:val="both"/>
      </w:pPr>
      <w:r>
        <w:t>to</w:t>
      </w:r>
      <w:r>
        <w:rPr>
          <w:spacing w:val="-2"/>
        </w:rPr>
        <w:t xml:space="preserve"> </w:t>
      </w:r>
      <w:r>
        <w:t>tenderer</w:t>
      </w:r>
      <w:r>
        <w:tab/>
        <w:t>Designation / Capacity</w:t>
      </w:r>
      <w:r>
        <w:rPr>
          <w:spacing w:val="-57"/>
        </w:rPr>
        <w:t xml:space="preserve"> </w:t>
      </w:r>
      <w:r w:rsidR="00214F02">
        <w:rPr>
          <w:spacing w:val="-57"/>
        </w:rPr>
        <w:t xml:space="preserve">   </w:t>
      </w:r>
      <w:r w:rsidR="009F0779">
        <w:rPr>
          <w:spacing w:val="-57"/>
        </w:rPr>
        <w:t xml:space="preserve"> </w:t>
      </w:r>
      <w:r>
        <w:t>Name</w:t>
      </w:r>
    </w:p>
    <w:p w14:paraId="2AC7906D" w14:textId="77777777" w:rsidR="00270DA8" w:rsidRDefault="00270DA8" w:rsidP="00214F02">
      <w:pPr>
        <w:pStyle w:val="BodyText"/>
        <w:spacing w:before="1"/>
        <w:ind w:left="3881"/>
        <w:jc w:val="both"/>
      </w:pPr>
      <w:r>
        <w:t>Address</w:t>
      </w:r>
    </w:p>
    <w:p w14:paraId="44FC7BFE" w14:textId="77777777" w:rsidR="00270DA8" w:rsidRDefault="00270DA8" w:rsidP="00270DA8">
      <w:pPr>
        <w:pStyle w:val="BodyText"/>
        <w:rPr>
          <w:sz w:val="20"/>
        </w:rPr>
      </w:pPr>
    </w:p>
    <w:p w14:paraId="252D8ED0" w14:textId="77777777" w:rsidR="00270DA8" w:rsidRDefault="00270DA8" w:rsidP="00270DA8">
      <w:pPr>
        <w:pStyle w:val="BodyText"/>
        <w:rPr>
          <w:sz w:val="20"/>
        </w:rPr>
      </w:pPr>
    </w:p>
    <w:p w14:paraId="5FCC80F3" w14:textId="77777777" w:rsidR="00270DA8" w:rsidRDefault="00270DA8" w:rsidP="00270DA8">
      <w:pPr>
        <w:pStyle w:val="BodyText"/>
        <w:rPr>
          <w:sz w:val="20"/>
        </w:rPr>
      </w:pPr>
    </w:p>
    <w:p w14:paraId="437BDDBE" w14:textId="77777777" w:rsidR="00270DA8" w:rsidRDefault="00270DA8" w:rsidP="00270DA8">
      <w:pPr>
        <w:pStyle w:val="BodyText"/>
        <w:rPr>
          <w:sz w:val="20"/>
        </w:rPr>
      </w:pPr>
    </w:p>
    <w:p w14:paraId="01F69858" w14:textId="77777777" w:rsidR="00270DA8" w:rsidRDefault="00270DA8" w:rsidP="00270DA8">
      <w:pPr>
        <w:pStyle w:val="BodyText"/>
        <w:spacing w:before="1"/>
        <w:rPr>
          <w:sz w:val="21"/>
        </w:rPr>
      </w:pPr>
    </w:p>
    <w:tbl>
      <w:tblPr>
        <w:tblW w:w="0" w:type="auto"/>
        <w:tblInd w:w="237" w:type="dxa"/>
        <w:tblLayout w:type="fixed"/>
        <w:tblCellMar>
          <w:left w:w="0" w:type="dxa"/>
          <w:right w:w="0" w:type="dxa"/>
        </w:tblCellMar>
        <w:tblLook w:val="01E0" w:firstRow="1" w:lastRow="1" w:firstColumn="1" w:lastColumn="1" w:noHBand="0" w:noVBand="0"/>
      </w:tblPr>
      <w:tblGrid>
        <w:gridCol w:w="1178"/>
        <w:gridCol w:w="2421"/>
        <w:gridCol w:w="3354"/>
      </w:tblGrid>
      <w:tr w:rsidR="00270DA8" w14:paraId="305E0805" w14:textId="77777777" w:rsidTr="00270DA8">
        <w:trPr>
          <w:trHeight w:val="2037"/>
        </w:trPr>
        <w:tc>
          <w:tcPr>
            <w:tcW w:w="1178" w:type="dxa"/>
            <w:hideMark/>
          </w:tcPr>
          <w:p w14:paraId="6C3F2508" w14:textId="77777777" w:rsidR="00270DA8" w:rsidRDefault="00270DA8">
            <w:pPr>
              <w:pStyle w:val="TableParagraph"/>
              <w:spacing w:line="266" w:lineRule="exact"/>
              <w:ind w:left="50"/>
              <w:rPr>
                <w:sz w:val="24"/>
              </w:rPr>
            </w:pPr>
            <w:r>
              <w:rPr>
                <w:sz w:val="24"/>
              </w:rPr>
              <w:t>WITNESS</w:t>
            </w:r>
          </w:p>
          <w:p w14:paraId="4D7CA589" w14:textId="77777777" w:rsidR="00270DA8" w:rsidRDefault="00270DA8">
            <w:pPr>
              <w:pStyle w:val="TableParagraph"/>
              <w:spacing w:before="199" w:line="412" w:lineRule="auto"/>
              <w:ind w:left="50" w:right="188"/>
              <w:rPr>
                <w:sz w:val="24"/>
              </w:rPr>
            </w:pPr>
            <w:r>
              <w:rPr>
                <w:sz w:val="24"/>
              </w:rPr>
              <w:t>Signature</w:t>
            </w:r>
            <w:r>
              <w:rPr>
                <w:spacing w:val="-58"/>
                <w:sz w:val="24"/>
              </w:rPr>
              <w:t xml:space="preserve"> </w:t>
            </w:r>
            <w:r>
              <w:rPr>
                <w:sz w:val="24"/>
              </w:rPr>
              <w:t>Name</w:t>
            </w:r>
            <w:r>
              <w:rPr>
                <w:spacing w:val="1"/>
                <w:sz w:val="24"/>
              </w:rPr>
              <w:t xml:space="preserve"> </w:t>
            </w:r>
            <w:r>
              <w:rPr>
                <w:sz w:val="24"/>
              </w:rPr>
              <w:t>DATE</w:t>
            </w:r>
          </w:p>
        </w:tc>
        <w:tc>
          <w:tcPr>
            <w:tcW w:w="2421" w:type="dxa"/>
            <w:hideMark/>
          </w:tcPr>
          <w:p w14:paraId="41E74C77" w14:textId="77777777" w:rsidR="00270DA8" w:rsidRDefault="00270DA8">
            <w:pPr>
              <w:pStyle w:val="TableParagraph"/>
              <w:spacing w:line="266" w:lineRule="exact"/>
              <w:ind w:left="90"/>
              <w:rPr>
                <w:sz w:val="24"/>
              </w:rPr>
            </w:pPr>
            <w:r>
              <w:rPr>
                <w:sz w:val="24"/>
              </w:rPr>
              <w:t>1</w:t>
            </w:r>
          </w:p>
        </w:tc>
        <w:tc>
          <w:tcPr>
            <w:tcW w:w="3354" w:type="dxa"/>
          </w:tcPr>
          <w:p w14:paraId="616D46F2" w14:textId="77777777" w:rsidR="00270DA8" w:rsidRDefault="00270DA8">
            <w:pPr>
              <w:pStyle w:val="TableParagraph"/>
              <w:rPr>
                <w:sz w:val="26"/>
              </w:rPr>
            </w:pPr>
          </w:p>
          <w:p w14:paraId="3847AA53" w14:textId="77777777" w:rsidR="00270DA8" w:rsidRDefault="00270DA8">
            <w:pPr>
              <w:pStyle w:val="TableParagraph"/>
              <w:spacing w:before="166"/>
              <w:ind w:right="46"/>
              <w:jc w:val="right"/>
              <w:rPr>
                <w:sz w:val="24"/>
              </w:rPr>
            </w:pPr>
            <w:r>
              <w:rPr>
                <w:sz w:val="24"/>
              </w:rPr>
              <w:t>ADDRESS</w:t>
            </w:r>
          </w:p>
        </w:tc>
      </w:tr>
      <w:tr w:rsidR="00270DA8" w14:paraId="766ACBDC" w14:textId="77777777" w:rsidTr="00270DA8">
        <w:trPr>
          <w:trHeight w:val="951"/>
        </w:trPr>
        <w:tc>
          <w:tcPr>
            <w:tcW w:w="1178" w:type="dxa"/>
          </w:tcPr>
          <w:p w14:paraId="226687CD" w14:textId="77777777" w:rsidR="00270DA8" w:rsidRDefault="00270DA8">
            <w:pPr>
              <w:pStyle w:val="TableParagraph"/>
              <w:spacing w:before="11"/>
              <w:rPr>
                <w:sz w:val="28"/>
              </w:rPr>
            </w:pPr>
          </w:p>
          <w:p w14:paraId="52749119" w14:textId="77777777" w:rsidR="00270DA8" w:rsidRDefault="00270DA8">
            <w:pPr>
              <w:pStyle w:val="TableParagraph"/>
              <w:ind w:left="50"/>
              <w:rPr>
                <w:sz w:val="24"/>
              </w:rPr>
            </w:pPr>
            <w:r>
              <w:rPr>
                <w:sz w:val="24"/>
              </w:rPr>
              <w:t>WITNESS</w:t>
            </w:r>
          </w:p>
        </w:tc>
        <w:tc>
          <w:tcPr>
            <w:tcW w:w="2421" w:type="dxa"/>
          </w:tcPr>
          <w:p w14:paraId="5CEF4CD0" w14:textId="77777777" w:rsidR="00270DA8" w:rsidRDefault="00270DA8">
            <w:pPr>
              <w:pStyle w:val="TableParagraph"/>
              <w:spacing w:before="11"/>
              <w:rPr>
                <w:sz w:val="28"/>
              </w:rPr>
            </w:pPr>
          </w:p>
          <w:p w14:paraId="6362B482" w14:textId="77777777" w:rsidR="00270DA8" w:rsidRDefault="00270DA8">
            <w:pPr>
              <w:pStyle w:val="TableParagraph"/>
              <w:ind w:left="90"/>
              <w:rPr>
                <w:sz w:val="24"/>
              </w:rPr>
            </w:pPr>
            <w:r>
              <w:rPr>
                <w:sz w:val="24"/>
              </w:rPr>
              <w:t>2</w:t>
            </w:r>
          </w:p>
        </w:tc>
        <w:tc>
          <w:tcPr>
            <w:tcW w:w="3354" w:type="dxa"/>
          </w:tcPr>
          <w:p w14:paraId="5CB3BD1C" w14:textId="77777777" w:rsidR="00270DA8" w:rsidRDefault="00270DA8">
            <w:pPr>
              <w:pStyle w:val="TableParagraph"/>
              <w:rPr>
                <w:sz w:val="24"/>
              </w:rPr>
            </w:pPr>
          </w:p>
        </w:tc>
      </w:tr>
      <w:tr w:rsidR="00270DA8" w14:paraId="37C3F358" w14:textId="77777777" w:rsidTr="00270DA8">
        <w:trPr>
          <w:trHeight w:val="1561"/>
        </w:trPr>
        <w:tc>
          <w:tcPr>
            <w:tcW w:w="1178" w:type="dxa"/>
          </w:tcPr>
          <w:p w14:paraId="7A1BBE50" w14:textId="77777777" w:rsidR="00270DA8" w:rsidRDefault="00270DA8">
            <w:pPr>
              <w:pStyle w:val="TableParagraph"/>
              <w:spacing w:before="10"/>
              <w:rPr>
                <w:sz w:val="28"/>
              </w:rPr>
            </w:pPr>
          </w:p>
          <w:p w14:paraId="15610BF6" w14:textId="77777777" w:rsidR="00270DA8" w:rsidRDefault="00270DA8">
            <w:pPr>
              <w:pStyle w:val="TableParagraph"/>
              <w:ind w:left="50"/>
              <w:rPr>
                <w:sz w:val="24"/>
              </w:rPr>
            </w:pPr>
            <w:r>
              <w:rPr>
                <w:sz w:val="24"/>
              </w:rPr>
              <w:t>Signature</w:t>
            </w:r>
          </w:p>
          <w:p w14:paraId="47148A73" w14:textId="77777777" w:rsidR="00270DA8" w:rsidRDefault="00270DA8">
            <w:pPr>
              <w:pStyle w:val="TableParagraph"/>
              <w:spacing w:line="470" w:lineRule="atLeast"/>
              <w:ind w:left="50" w:right="468"/>
              <w:rPr>
                <w:sz w:val="24"/>
              </w:rPr>
            </w:pPr>
            <w:r>
              <w:rPr>
                <w:sz w:val="24"/>
              </w:rPr>
              <w:t>Name</w:t>
            </w:r>
            <w:r>
              <w:rPr>
                <w:spacing w:val="1"/>
                <w:sz w:val="24"/>
              </w:rPr>
              <w:t xml:space="preserve"> </w:t>
            </w:r>
            <w:r>
              <w:rPr>
                <w:sz w:val="24"/>
              </w:rPr>
              <w:t>DATE</w:t>
            </w:r>
          </w:p>
        </w:tc>
        <w:tc>
          <w:tcPr>
            <w:tcW w:w="2421" w:type="dxa"/>
          </w:tcPr>
          <w:p w14:paraId="7A102C73" w14:textId="77777777" w:rsidR="00270DA8" w:rsidRDefault="00270DA8">
            <w:pPr>
              <w:pStyle w:val="TableParagraph"/>
              <w:rPr>
                <w:sz w:val="24"/>
              </w:rPr>
            </w:pPr>
          </w:p>
        </w:tc>
        <w:tc>
          <w:tcPr>
            <w:tcW w:w="3354" w:type="dxa"/>
          </w:tcPr>
          <w:p w14:paraId="59862D57" w14:textId="77777777" w:rsidR="00270DA8" w:rsidRDefault="00270DA8">
            <w:pPr>
              <w:pStyle w:val="TableParagraph"/>
              <w:spacing w:before="10"/>
              <w:rPr>
                <w:sz w:val="28"/>
              </w:rPr>
            </w:pPr>
          </w:p>
          <w:p w14:paraId="0B863C4C" w14:textId="77777777" w:rsidR="00270DA8" w:rsidRDefault="00270DA8">
            <w:pPr>
              <w:pStyle w:val="TableParagraph"/>
              <w:ind w:right="46"/>
              <w:jc w:val="right"/>
              <w:rPr>
                <w:sz w:val="24"/>
              </w:rPr>
            </w:pPr>
            <w:r>
              <w:rPr>
                <w:sz w:val="24"/>
              </w:rPr>
              <w:t>ADDRESS</w:t>
            </w:r>
          </w:p>
        </w:tc>
      </w:tr>
    </w:tbl>
    <w:p w14:paraId="735B5899" w14:textId="77777777" w:rsidR="00270DA8" w:rsidRDefault="00270DA8" w:rsidP="00270DA8">
      <w:pPr>
        <w:widowControl/>
        <w:autoSpaceDE/>
        <w:autoSpaceDN/>
        <w:rPr>
          <w:sz w:val="24"/>
        </w:rPr>
        <w:sectPr w:rsidR="00270DA8">
          <w:pgSz w:w="11910" w:h="16840"/>
          <w:pgMar w:top="1580" w:right="460" w:bottom="280" w:left="1160" w:header="720" w:footer="720" w:gutter="0"/>
          <w:cols w:space="720"/>
        </w:sectPr>
      </w:pPr>
    </w:p>
    <w:p w14:paraId="1262D96D" w14:textId="77777777" w:rsidR="005F32A8" w:rsidRDefault="005F32A8" w:rsidP="00270DA8">
      <w:pPr>
        <w:pStyle w:val="Heading1"/>
        <w:ind w:right="1513"/>
        <w:rPr>
          <w:u w:val="none"/>
        </w:rPr>
      </w:pPr>
    </w:p>
    <w:p w14:paraId="753BD72D" w14:textId="77777777" w:rsidR="00567B89" w:rsidRDefault="00567B89">
      <w:pPr>
        <w:pStyle w:val="BodyText"/>
        <w:rPr>
          <w:b/>
          <w:sz w:val="20"/>
        </w:rPr>
      </w:pPr>
    </w:p>
    <w:p w14:paraId="13BADC7A" w14:textId="77777777" w:rsidR="00567B89" w:rsidRDefault="00567B89">
      <w:pPr>
        <w:pStyle w:val="BodyText"/>
        <w:rPr>
          <w:b/>
          <w:sz w:val="20"/>
        </w:rPr>
      </w:pPr>
    </w:p>
    <w:p w14:paraId="02A8E301" w14:textId="77777777" w:rsidR="0088565D" w:rsidRDefault="0088565D" w:rsidP="0088565D">
      <w:pPr>
        <w:pStyle w:val="Heading1"/>
        <w:ind w:right="1513"/>
        <w:rPr>
          <w:u w:val="none"/>
        </w:rPr>
      </w:pPr>
      <w:r>
        <w:rPr>
          <w:u w:val="none"/>
        </w:rPr>
        <w:t>APPENDIX</w:t>
      </w:r>
      <w:r>
        <w:rPr>
          <w:spacing w:val="-2"/>
          <w:u w:val="none"/>
        </w:rPr>
        <w:t xml:space="preserve"> </w:t>
      </w:r>
      <w:r>
        <w:rPr>
          <w:u w:val="none"/>
        </w:rPr>
        <w:t>-</w:t>
      </w:r>
      <w:r>
        <w:rPr>
          <w:spacing w:val="-3"/>
          <w:u w:val="none"/>
        </w:rPr>
        <w:t xml:space="preserve"> </w:t>
      </w:r>
      <w:r>
        <w:rPr>
          <w:u w:val="none"/>
        </w:rPr>
        <w:t>TF</w:t>
      </w:r>
    </w:p>
    <w:p w14:paraId="2419570F" w14:textId="77777777" w:rsidR="0088565D" w:rsidRDefault="0088565D" w:rsidP="0088565D">
      <w:pPr>
        <w:pStyle w:val="BodyText"/>
        <w:rPr>
          <w:b/>
          <w:sz w:val="20"/>
        </w:rPr>
      </w:pPr>
    </w:p>
    <w:p w14:paraId="7B2DAF0B" w14:textId="77777777" w:rsidR="0088565D" w:rsidRDefault="0088565D" w:rsidP="0088565D">
      <w:pPr>
        <w:pStyle w:val="BodyText"/>
        <w:rPr>
          <w:b/>
          <w:sz w:val="20"/>
        </w:rPr>
      </w:pPr>
    </w:p>
    <w:p w14:paraId="22A12C9D" w14:textId="77777777" w:rsidR="0088565D" w:rsidRDefault="0088565D" w:rsidP="0088565D">
      <w:pPr>
        <w:pStyle w:val="BodyText"/>
        <w:spacing w:before="6"/>
        <w:rPr>
          <w:b/>
          <w:sz w:val="17"/>
        </w:rPr>
      </w:pPr>
    </w:p>
    <w:tbl>
      <w:tblPr>
        <w:tblW w:w="0" w:type="auto"/>
        <w:tblInd w:w="126" w:type="dxa"/>
        <w:tblLayout w:type="fixed"/>
        <w:tblCellMar>
          <w:left w:w="0" w:type="dxa"/>
          <w:right w:w="0" w:type="dxa"/>
        </w:tblCellMar>
        <w:tblLook w:val="01E0" w:firstRow="1" w:lastRow="1" w:firstColumn="1" w:lastColumn="1" w:noHBand="0" w:noVBand="0"/>
      </w:tblPr>
      <w:tblGrid>
        <w:gridCol w:w="1041"/>
        <w:gridCol w:w="4250"/>
        <w:gridCol w:w="4324"/>
      </w:tblGrid>
      <w:tr w:rsidR="0088565D" w14:paraId="7596808B" w14:textId="77777777" w:rsidTr="0088565D">
        <w:trPr>
          <w:trHeight w:val="609"/>
        </w:trPr>
        <w:tc>
          <w:tcPr>
            <w:tcW w:w="1041" w:type="dxa"/>
            <w:hideMark/>
          </w:tcPr>
          <w:p w14:paraId="1C394101" w14:textId="77777777" w:rsidR="0088565D" w:rsidRDefault="0088565D">
            <w:pPr>
              <w:pStyle w:val="TableParagraph"/>
              <w:spacing w:line="266" w:lineRule="exact"/>
              <w:ind w:left="180" w:right="108"/>
              <w:jc w:val="center"/>
              <w:rPr>
                <w:b/>
                <w:sz w:val="24"/>
              </w:rPr>
            </w:pPr>
            <w:r>
              <w:rPr>
                <w:b/>
                <w:sz w:val="24"/>
              </w:rPr>
              <w:t>Sr.</w:t>
            </w:r>
            <w:r>
              <w:rPr>
                <w:b/>
                <w:spacing w:val="-1"/>
                <w:sz w:val="24"/>
              </w:rPr>
              <w:t xml:space="preserve"> </w:t>
            </w:r>
            <w:r>
              <w:rPr>
                <w:b/>
                <w:sz w:val="24"/>
              </w:rPr>
              <w:t>No.</w:t>
            </w:r>
          </w:p>
        </w:tc>
        <w:tc>
          <w:tcPr>
            <w:tcW w:w="4250" w:type="dxa"/>
            <w:hideMark/>
          </w:tcPr>
          <w:p w14:paraId="5B7F7F28" w14:textId="77777777" w:rsidR="0088565D" w:rsidRDefault="0088565D">
            <w:pPr>
              <w:pStyle w:val="TableParagraph"/>
              <w:spacing w:line="266" w:lineRule="exact"/>
              <w:ind w:left="1335"/>
              <w:rPr>
                <w:b/>
                <w:sz w:val="24"/>
              </w:rPr>
            </w:pPr>
            <w:r>
              <w:rPr>
                <w:b/>
                <w:sz w:val="24"/>
              </w:rPr>
              <w:t>Particulars</w:t>
            </w:r>
          </w:p>
        </w:tc>
        <w:tc>
          <w:tcPr>
            <w:tcW w:w="4324" w:type="dxa"/>
            <w:hideMark/>
          </w:tcPr>
          <w:p w14:paraId="453DF96C" w14:textId="77777777" w:rsidR="0088565D" w:rsidRDefault="0088565D">
            <w:pPr>
              <w:pStyle w:val="TableParagraph"/>
              <w:spacing w:line="266" w:lineRule="exact"/>
              <w:ind w:left="1854" w:right="1496"/>
              <w:jc w:val="center"/>
              <w:rPr>
                <w:b/>
                <w:sz w:val="24"/>
              </w:rPr>
            </w:pPr>
            <w:r>
              <w:rPr>
                <w:b/>
                <w:sz w:val="24"/>
              </w:rPr>
              <w:t>Remarks</w:t>
            </w:r>
          </w:p>
        </w:tc>
      </w:tr>
      <w:tr w:rsidR="0088565D" w14:paraId="68625939" w14:textId="77777777" w:rsidTr="0088565D">
        <w:trPr>
          <w:trHeight w:val="714"/>
        </w:trPr>
        <w:tc>
          <w:tcPr>
            <w:tcW w:w="1041" w:type="dxa"/>
          </w:tcPr>
          <w:p w14:paraId="29CE4C4F" w14:textId="77777777" w:rsidR="0088565D" w:rsidRDefault="0088565D">
            <w:pPr>
              <w:pStyle w:val="TableParagraph"/>
              <w:spacing w:before="11"/>
              <w:rPr>
                <w:b/>
                <w:sz w:val="28"/>
              </w:rPr>
            </w:pPr>
          </w:p>
          <w:p w14:paraId="6A523742" w14:textId="77777777" w:rsidR="0088565D" w:rsidRDefault="0088565D">
            <w:pPr>
              <w:pStyle w:val="TableParagraph"/>
              <w:ind w:left="74"/>
              <w:jc w:val="center"/>
              <w:rPr>
                <w:sz w:val="24"/>
              </w:rPr>
            </w:pPr>
            <w:r>
              <w:rPr>
                <w:sz w:val="24"/>
              </w:rPr>
              <w:t>1</w:t>
            </w:r>
          </w:p>
        </w:tc>
        <w:tc>
          <w:tcPr>
            <w:tcW w:w="4250" w:type="dxa"/>
          </w:tcPr>
          <w:p w14:paraId="6F1EC088" w14:textId="77777777" w:rsidR="0088565D" w:rsidRDefault="0088565D">
            <w:pPr>
              <w:pStyle w:val="TableParagraph"/>
              <w:spacing w:before="11"/>
              <w:rPr>
                <w:b/>
                <w:sz w:val="28"/>
              </w:rPr>
            </w:pPr>
          </w:p>
          <w:p w14:paraId="09CD0E48" w14:textId="77777777" w:rsidR="0088565D" w:rsidRDefault="0088565D">
            <w:pPr>
              <w:pStyle w:val="TableParagraph"/>
              <w:ind w:left="128"/>
              <w:rPr>
                <w:sz w:val="24"/>
              </w:rPr>
            </w:pPr>
            <w:r>
              <w:rPr>
                <w:sz w:val="24"/>
              </w:rPr>
              <w:t>Validity</w:t>
            </w:r>
            <w:r>
              <w:rPr>
                <w:spacing w:val="-2"/>
                <w:sz w:val="24"/>
              </w:rPr>
              <w:t xml:space="preserve"> </w:t>
            </w:r>
            <w:r>
              <w:rPr>
                <w:sz w:val="24"/>
              </w:rPr>
              <w:t>of</w:t>
            </w:r>
            <w:r>
              <w:rPr>
                <w:spacing w:val="-2"/>
                <w:sz w:val="24"/>
              </w:rPr>
              <w:t xml:space="preserve"> </w:t>
            </w:r>
            <w:r>
              <w:rPr>
                <w:sz w:val="24"/>
              </w:rPr>
              <w:t>Tender</w:t>
            </w:r>
          </w:p>
        </w:tc>
        <w:tc>
          <w:tcPr>
            <w:tcW w:w="4324" w:type="dxa"/>
          </w:tcPr>
          <w:p w14:paraId="1AA990CA" w14:textId="77777777" w:rsidR="0088565D" w:rsidRDefault="0088565D">
            <w:pPr>
              <w:pStyle w:val="TableParagraph"/>
              <w:spacing w:before="11"/>
              <w:rPr>
                <w:b/>
                <w:sz w:val="28"/>
              </w:rPr>
            </w:pPr>
          </w:p>
          <w:p w14:paraId="7624446F" w14:textId="77777777" w:rsidR="0088565D" w:rsidRDefault="0088565D">
            <w:pPr>
              <w:pStyle w:val="TableParagraph"/>
              <w:ind w:left="559"/>
              <w:rPr>
                <w:sz w:val="24"/>
              </w:rPr>
            </w:pPr>
            <w:r>
              <w:rPr>
                <w:sz w:val="24"/>
              </w:rPr>
              <w:t>180</w:t>
            </w:r>
            <w:r>
              <w:rPr>
                <w:spacing w:val="-1"/>
                <w:sz w:val="24"/>
              </w:rPr>
              <w:t xml:space="preserve"> </w:t>
            </w:r>
            <w:r>
              <w:rPr>
                <w:sz w:val="24"/>
              </w:rPr>
              <w:t>days</w:t>
            </w:r>
          </w:p>
        </w:tc>
      </w:tr>
      <w:tr w:rsidR="0088565D" w14:paraId="03B573FD" w14:textId="77777777" w:rsidTr="0088565D">
        <w:trPr>
          <w:trHeight w:val="1781"/>
        </w:trPr>
        <w:tc>
          <w:tcPr>
            <w:tcW w:w="1041" w:type="dxa"/>
            <w:hideMark/>
          </w:tcPr>
          <w:p w14:paraId="2005C623" w14:textId="77777777" w:rsidR="0088565D" w:rsidRDefault="0088565D">
            <w:pPr>
              <w:pStyle w:val="TableParagraph"/>
              <w:spacing w:before="94"/>
              <w:ind w:left="74"/>
              <w:jc w:val="center"/>
              <w:rPr>
                <w:sz w:val="24"/>
              </w:rPr>
            </w:pPr>
            <w:r>
              <w:rPr>
                <w:sz w:val="24"/>
              </w:rPr>
              <w:t>2</w:t>
            </w:r>
          </w:p>
        </w:tc>
        <w:tc>
          <w:tcPr>
            <w:tcW w:w="4250" w:type="dxa"/>
            <w:hideMark/>
          </w:tcPr>
          <w:p w14:paraId="188EEBCF" w14:textId="77777777" w:rsidR="0088565D" w:rsidRDefault="0088565D">
            <w:pPr>
              <w:pStyle w:val="TableParagraph"/>
              <w:spacing w:before="94"/>
              <w:ind w:left="128" w:right="556"/>
              <w:jc w:val="both"/>
              <w:rPr>
                <w:sz w:val="24"/>
              </w:rPr>
            </w:pPr>
            <w:r>
              <w:rPr>
                <w:sz w:val="24"/>
              </w:rPr>
              <w:t>Address,</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61"/>
                <w:sz w:val="24"/>
              </w:rPr>
              <w:t xml:space="preserve"> </w:t>
            </w:r>
            <w:r>
              <w:rPr>
                <w:sz w:val="24"/>
              </w:rPr>
              <w:t>of</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Tender</w:t>
            </w:r>
            <w:r>
              <w:rPr>
                <w:spacing w:val="-57"/>
                <w:sz w:val="24"/>
              </w:rPr>
              <w:t xml:space="preserve"> </w:t>
            </w:r>
            <w:r>
              <w:rPr>
                <w:sz w:val="24"/>
              </w:rPr>
              <w:t>Documents.</w:t>
            </w:r>
          </w:p>
        </w:tc>
        <w:tc>
          <w:tcPr>
            <w:tcW w:w="4324" w:type="dxa"/>
            <w:hideMark/>
          </w:tcPr>
          <w:p w14:paraId="3DF9156D" w14:textId="77777777" w:rsidR="0088565D" w:rsidRDefault="0088565D">
            <w:pPr>
              <w:pStyle w:val="TableParagraph"/>
              <w:spacing w:before="94"/>
              <w:ind w:left="559" w:right="583"/>
              <w:rPr>
                <w:b/>
                <w:sz w:val="24"/>
              </w:rPr>
            </w:pPr>
            <w:r>
              <w:rPr>
                <w:b/>
                <w:sz w:val="24"/>
              </w:rPr>
              <w:t>The Chairman, Purchase</w:t>
            </w:r>
            <w:r>
              <w:rPr>
                <w:b/>
                <w:spacing w:val="1"/>
                <w:sz w:val="24"/>
              </w:rPr>
              <w:t xml:space="preserve"> </w:t>
            </w:r>
            <w:r>
              <w:rPr>
                <w:b/>
                <w:sz w:val="24"/>
              </w:rPr>
              <w:t>Committee,</w:t>
            </w:r>
            <w:r>
              <w:rPr>
                <w:b/>
                <w:spacing w:val="-9"/>
                <w:sz w:val="24"/>
              </w:rPr>
              <w:t xml:space="preserve"> </w:t>
            </w:r>
            <w:r>
              <w:rPr>
                <w:b/>
                <w:sz w:val="24"/>
              </w:rPr>
              <w:t>NITRA,</w:t>
            </w:r>
            <w:r>
              <w:rPr>
                <w:b/>
                <w:spacing w:val="-9"/>
                <w:sz w:val="24"/>
              </w:rPr>
              <w:t xml:space="preserve"> </w:t>
            </w:r>
            <w:r>
              <w:rPr>
                <w:b/>
                <w:sz w:val="24"/>
              </w:rPr>
              <w:t>Sector-23,</w:t>
            </w:r>
            <w:r>
              <w:rPr>
                <w:b/>
                <w:spacing w:val="-57"/>
                <w:sz w:val="24"/>
              </w:rPr>
              <w:t xml:space="preserve"> </w:t>
            </w:r>
            <w:r>
              <w:rPr>
                <w:b/>
                <w:sz w:val="24"/>
              </w:rPr>
              <w:t>Raj Nagar, Ghaziabad, U.P.-</w:t>
            </w:r>
            <w:r>
              <w:rPr>
                <w:b/>
                <w:spacing w:val="1"/>
                <w:sz w:val="24"/>
              </w:rPr>
              <w:t xml:space="preserve"> </w:t>
            </w:r>
            <w:r>
              <w:rPr>
                <w:b/>
                <w:sz w:val="24"/>
              </w:rPr>
              <w:t>201002, India.</w:t>
            </w:r>
          </w:p>
          <w:p w14:paraId="17B7DD67" w14:textId="77777777" w:rsidR="0088565D" w:rsidRDefault="00BA3706">
            <w:pPr>
              <w:pStyle w:val="TableParagraph"/>
              <w:spacing w:before="202"/>
              <w:ind w:left="559"/>
              <w:rPr>
                <w:b/>
                <w:sz w:val="24"/>
              </w:rPr>
            </w:pPr>
            <w:r>
              <w:rPr>
                <w:b/>
                <w:sz w:val="24"/>
              </w:rPr>
              <w:t>(10-09</w:t>
            </w:r>
            <w:r w:rsidR="0088565D">
              <w:rPr>
                <w:b/>
                <w:sz w:val="24"/>
              </w:rPr>
              <w:t>-202</w:t>
            </w:r>
            <w:r w:rsidR="00375154">
              <w:rPr>
                <w:b/>
                <w:sz w:val="24"/>
              </w:rPr>
              <w:t>5</w:t>
            </w:r>
            <w:r w:rsidR="0088565D">
              <w:rPr>
                <w:b/>
                <w:spacing w:val="-2"/>
                <w:sz w:val="24"/>
              </w:rPr>
              <w:t xml:space="preserve"> </w:t>
            </w:r>
            <w:r w:rsidR="0088565D">
              <w:rPr>
                <w:b/>
                <w:sz w:val="24"/>
              </w:rPr>
              <w:t>up</w:t>
            </w:r>
            <w:r w:rsidR="0088565D">
              <w:rPr>
                <w:b/>
                <w:spacing w:val="-1"/>
                <w:sz w:val="24"/>
              </w:rPr>
              <w:t xml:space="preserve"> </w:t>
            </w:r>
            <w:r w:rsidR="0088565D">
              <w:rPr>
                <w:b/>
                <w:sz w:val="24"/>
              </w:rPr>
              <w:t>to</w:t>
            </w:r>
            <w:r w:rsidR="0088565D">
              <w:rPr>
                <w:b/>
                <w:spacing w:val="-1"/>
                <w:sz w:val="24"/>
              </w:rPr>
              <w:t xml:space="preserve"> </w:t>
            </w:r>
            <w:r w:rsidR="0088565D">
              <w:rPr>
                <w:b/>
                <w:sz w:val="24"/>
              </w:rPr>
              <w:t>12.00</w:t>
            </w:r>
            <w:r w:rsidR="0088565D">
              <w:rPr>
                <w:b/>
                <w:spacing w:val="1"/>
                <w:sz w:val="24"/>
              </w:rPr>
              <w:t xml:space="preserve"> </w:t>
            </w:r>
            <w:r w:rsidR="0088565D">
              <w:rPr>
                <w:b/>
                <w:sz w:val="24"/>
              </w:rPr>
              <w:t>PM)</w:t>
            </w:r>
          </w:p>
        </w:tc>
      </w:tr>
      <w:tr w:rsidR="0088565D" w14:paraId="66EEB24A" w14:textId="77777777" w:rsidTr="0088565D">
        <w:trPr>
          <w:trHeight w:val="1542"/>
        </w:trPr>
        <w:tc>
          <w:tcPr>
            <w:tcW w:w="1041" w:type="dxa"/>
            <w:hideMark/>
          </w:tcPr>
          <w:p w14:paraId="632F73E5" w14:textId="77777777" w:rsidR="0088565D" w:rsidRDefault="0088565D">
            <w:pPr>
              <w:pStyle w:val="TableParagraph"/>
              <w:spacing w:before="95"/>
              <w:ind w:left="74"/>
              <w:jc w:val="center"/>
              <w:rPr>
                <w:sz w:val="24"/>
              </w:rPr>
            </w:pPr>
            <w:r>
              <w:rPr>
                <w:sz w:val="24"/>
              </w:rPr>
              <w:t>3</w:t>
            </w:r>
          </w:p>
        </w:tc>
        <w:tc>
          <w:tcPr>
            <w:tcW w:w="4250" w:type="dxa"/>
            <w:hideMark/>
          </w:tcPr>
          <w:p w14:paraId="2E7E00DE" w14:textId="77777777" w:rsidR="0088565D" w:rsidRDefault="00F177ED">
            <w:pPr>
              <w:pStyle w:val="TableParagraph"/>
              <w:spacing w:before="95"/>
              <w:ind w:left="128" w:right="565"/>
              <w:rPr>
                <w:sz w:val="24"/>
              </w:rPr>
            </w:pPr>
            <w:r>
              <w:rPr>
                <w:sz w:val="24"/>
              </w:rPr>
              <w:t xml:space="preserve">Supply, Installation &amp; </w:t>
            </w:r>
            <w:proofErr w:type="spellStart"/>
            <w:r>
              <w:rPr>
                <w:sz w:val="24"/>
              </w:rPr>
              <w:t>Demostration</w:t>
            </w:r>
            <w:proofErr w:type="spellEnd"/>
            <w:r>
              <w:rPr>
                <w:sz w:val="24"/>
              </w:rPr>
              <w:t xml:space="preserve"> of Instrument/ Machine</w:t>
            </w:r>
          </w:p>
          <w:p w14:paraId="32F414F9" w14:textId="77777777" w:rsidR="00F177ED" w:rsidRDefault="00F177ED">
            <w:pPr>
              <w:pStyle w:val="TableParagraph"/>
              <w:spacing w:before="95"/>
              <w:ind w:left="128" w:right="565"/>
              <w:rPr>
                <w:sz w:val="24"/>
              </w:rPr>
            </w:pPr>
          </w:p>
          <w:p w14:paraId="58D56381" w14:textId="77777777" w:rsidR="00F177ED" w:rsidRDefault="00F177ED">
            <w:pPr>
              <w:pStyle w:val="TableParagraph"/>
              <w:spacing w:before="95"/>
              <w:ind w:left="128" w:right="565"/>
              <w:rPr>
                <w:sz w:val="24"/>
              </w:rPr>
            </w:pPr>
          </w:p>
        </w:tc>
        <w:tc>
          <w:tcPr>
            <w:tcW w:w="4324" w:type="dxa"/>
            <w:hideMark/>
          </w:tcPr>
          <w:p w14:paraId="0D573DE8" w14:textId="77777777" w:rsidR="00F177ED" w:rsidRDefault="00F177ED" w:rsidP="007C526B">
            <w:pPr>
              <w:pStyle w:val="TableParagraph"/>
              <w:spacing w:before="95"/>
              <w:ind w:left="559" w:right="196"/>
              <w:jc w:val="both"/>
              <w:rPr>
                <w:sz w:val="24"/>
              </w:rPr>
            </w:pPr>
            <w:r>
              <w:rPr>
                <w:sz w:val="24"/>
              </w:rPr>
              <w:t xml:space="preserve">Within </w:t>
            </w:r>
            <w:r w:rsidR="007C526B">
              <w:rPr>
                <w:sz w:val="24"/>
              </w:rPr>
              <w:t>2 to 3 weeks</w:t>
            </w:r>
            <w:r w:rsidR="0088565D">
              <w:rPr>
                <w:spacing w:val="1"/>
                <w:sz w:val="24"/>
              </w:rPr>
              <w:t xml:space="preserve"> </w:t>
            </w:r>
            <w:r w:rsidR="0088565D">
              <w:rPr>
                <w:sz w:val="24"/>
              </w:rPr>
              <w:t>from</w:t>
            </w:r>
            <w:r w:rsidR="0088565D">
              <w:rPr>
                <w:spacing w:val="1"/>
                <w:sz w:val="24"/>
              </w:rPr>
              <w:t xml:space="preserve"> </w:t>
            </w:r>
            <w:r w:rsidR="0088565D">
              <w:rPr>
                <w:sz w:val="24"/>
              </w:rPr>
              <w:t>the date</w:t>
            </w:r>
            <w:r w:rsidR="0088565D">
              <w:rPr>
                <w:spacing w:val="1"/>
                <w:sz w:val="24"/>
              </w:rPr>
              <w:t xml:space="preserve"> </w:t>
            </w:r>
            <w:r w:rsidR="0088565D">
              <w:rPr>
                <w:sz w:val="24"/>
              </w:rPr>
              <w:t>of</w:t>
            </w:r>
            <w:r w:rsidR="0088565D">
              <w:rPr>
                <w:spacing w:val="-57"/>
                <w:sz w:val="24"/>
              </w:rPr>
              <w:t xml:space="preserve"> </w:t>
            </w:r>
            <w:r w:rsidR="0088565D">
              <w:rPr>
                <w:sz w:val="24"/>
              </w:rPr>
              <w:t xml:space="preserve">placement of </w:t>
            </w:r>
            <w:proofErr w:type="gramStart"/>
            <w:r w:rsidR="0088565D">
              <w:rPr>
                <w:sz w:val="24"/>
              </w:rPr>
              <w:t>order ,</w:t>
            </w:r>
            <w:proofErr w:type="gramEnd"/>
            <w:r w:rsidR="0088565D">
              <w:rPr>
                <w:sz w:val="24"/>
              </w:rPr>
              <w:t xml:space="preserve"> failing</w:t>
            </w:r>
            <w:r w:rsidR="0088565D">
              <w:rPr>
                <w:spacing w:val="1"/>
                <w:sz w:val="24"/>
              </w:rPr>
              <w:t xml:space="preserve"> </w:t>
            </w:r>
            <w:r w:rsidR="0088565D">
              <w:rPr>
                <w:sz w:val="24"/>
              </w:rPr>
              <w:t>which</w:t>
            </w:r>
            <w:r w:rsidR="0088565D">
              <w:rPr>
                <w:spacing w:val="1"/>
                <w:sz w:val="24"/>
              </w:rPr>
              <w:t xml:space="preserve"> </w:t>
            </w:r>
            <w:r w:rsidR="0088565D">
              <w:rPr>
                <w:sz w:val="24"/>
              </w:rPr>
              <w:t>order</w:t>
            </w:r>
            <w:r w:rsidR="0088565D">
              <w:rPr>
                <w:spacing w:val="1"/>
                <w:sz w:val="24"/>
              </w:rPr>
              <w:t xml:space="preserve"> </w:t>
            </w:r>
            <w:r w:rsidR="0088565D">
              <w:rPr>
                <w:sz w:val="24"/>
              </w:rPr>
              <w:t>may</w:t>
            </w:r>
            <w:r w:rsidR="0088565D">
              <w:rPr>
                <w:spacing w:val="61"/>
                <w:sz w:val="24"/>
              </w:rPr>
              <w:t xml:space="preserve"> </w:t>
            </w:r>
            <w:r w:rsidR="0088565D">
              <w:rPr>
                <w:sz w:val="24"/>
              </w:rPr>
              <w:t>be</w:t>
            </w:r>
            <w:r w:rsidR="0088565D">
              <w:rPr>
                <w:spacing w:val="-57"/>
                <w:sz w:val="24"/>
              </w:rPr>
              <w:t xml:space="preserve">                             </w:t>
            </w:r>
            <w:r w:rsidR="0088565D">
              <w:rPr>
                <w:sz w:val="24"/>
              </w:rPr>
              <w:t>cancelled.</w:t>
            </w:r>
          </w:p>
        </w:tc>
      </w:tr>
      <w:tr w:rsidR="0088565D" w14:paraId="051422B3" w14:textId="77777777" w:rsidTr="0088565D">
        <w:trPr>
          <w:trHeight w:val="844"/>
        </w:trPr>
        <w:tc>
          <w:tcPr>
            <w:tcW w:w="1041" w:type="dxa"/>
          </w:tcPr>
          <w:p w14:paraId="6E3AA5E2" w14:textId="77777777" w:rsidR="0088565D" w:rsidRDefault="0088565D">
            <w:pPr>
              <w:pStyle w:val="TableParagraph"/>
              <w:spacing w:before="5"/>
              <w:rPr>
                <w:b/>
                <w:sz w:val="25"/>
              </w:rPr>
            </w:pPr>
          </w:p>
          <w:p w14:paraId="5AFAC99C" w14:textId="77777777" w:rsidR="0088565D" w:rsidRDefault="00F177ED">
            <w:pPr>
              <w:pStyle w:val="TableParagraph"/>
              <w:ind w:left="74"/>
              <w:jc w:val="center"/>
              <w:rPr>
                <w:sz w:val="24"/>
              </w:rPr>
            </w:pPr>
            <w:r>
              <w:rPr>
                <w:sz w:val="24"/>
              </w:rPr>
              <w:t>4</w:t>
            </w:r>
          </w:p>
        </w:tc>
        <w:tc>
          <w:tcPr>
            <w:tcW w:w="4250" w:type="dxa"/>
          </w:tcPr>
          <w:p w14:paraId="62153EE9" w14:textId="77777777" w:rsidR="0088565D" w:rsidRDefault="0088565D">
            <w:pPr>
              <w:pStyle w:val="TableParagraph"/>
              <w:spacing w:before="8"/>
              <w:rPr>
                <w:b/>
                <w:sz w:val="23"/>
              </w:rPr>
            </w:pPr>
          </w:p>
          <w:p w14:paraId="641B574B" w14:textId="77777777" w:rsidR="0088565D" w:rsidRDefault="00F177ED">
            <w:pPr>
              <w:pStyle w:val="TableParagraph"/>
              <w:spacing w:line="270" w:lineRule="atLeast"/>
              <w:ind w:left="128"/>
              <w:rPr>
                <w:sz w:val="24"/>
              </w:rPr>
            </w:pPr>
            <w:r>
              <w:rPr>
                <w:sz w:val="24"/>
              </w:rPr>
              <w:t>Period of Warranty/ Performance guarantee of Instrument/ Machine</w:t>
            </w:r>
            <w:r w:rsidR="0088565D">
              <w:rPr>
                <w:sz w:val="24"/>
              </w:rPr>
              <w:t>.</w:t>
            </w:r>
          </w:p>
        </w:tc>
        <w:tc>
          <w:tcPr>
            <w:tcW w:w="4324" w:type="dxa"/>
          </w:tcPr>
          <w:p w14:paraId="07F0D29C" w14:textId="77777777" w:rsidR="0088565D" w:rsidRDefault="0088565D">
            <w:pPr>
              <w:pStyle w:val="TableParagraph"/>
              <w:spacing w:before="8"/>
              <w:rPr>
                <w:b/>
                <w:sz w:val="23"/>
              </w:rPr>
            </w:pPr>
          </w:p>
          <w:p w14:paraId="3CCC4F8A" w14:textId="77777777" w:rsidR="0088565D" w:rsidRDefault="00D16F02" w:rsidP="00F177ED">
            <w:pPr>
              <w:pStyle w:val="TableParagraph"/>
              <w:spacing w:line="270" w:lineRule="atLeast"/>
              <w:ind w:left="559" w:right="344"/>
              <w:rPr>
                <w:sz w:val="24"/>
              </w:rPr>
            </w:pPr>
            <w:r>
              <w:rPr>
                <w:sz w:val="24"/>
              </w:rPr>
              <w:t>Two</w:t>
            </w:r>
            <w:r w:rsidR="00F177ED">
              <w:rPr>
                <w:sz w:val="24"/>
              </w:rPr>
              <w:t xml:space="preserve"> years</w:t>
            </w:r>
            <w:r w:rsidR="00BF225C">
              <w:rPr>
                <w:sz w:val="24"/>
              </w:rPr>
              <w:t xml:space="preserve"> with AMC</w:t>
            </w:r>
          </w:p>
        </w:tc>
      </w:tr>
    </w:tbl>
    <w:p w14:paraId="7083DE07" w14:textId="77777777" w:rsidR="0088565D" w:rsidRDefault="0088565D" w:rsidP="0088565D">
      <w:pPr>
        <w:pStyle w:val="BodyText"/>
        <w:rPr>
          <w:b/>
          <w:sz w:val="20"/>
        </w:rPr>
      </w:pPr>
    </w:p>
    <w:p w14:paraId="0DE9AACE" w14:textId="77777777" w:rsidR="0088565D" w:rsidRDefault="00F177ED" w:rsidP="0088565D">
      <w:pPr>
        <w:pStyle w:val="BodyText"/>
        <w:rPr>
          <w:b/>
          <w:sz w:val="20"/>
        </w:rPr>
      </w:pPr>
      <w:r>
        <w:rPr>
          <w:b/>
          <w:sz w:val="20"/>
        </w:rPr>
        <w:t xml:space="preserve">           </w:t>
      </w:r>
    </w:p>
    <w:p w14:paraId="584A68D7" w14:textId="77777777" w:rsidR="00F177ED" w:rsidRDefault="00F177ED" w:rsidP="0088565D">
      <w:pPr>
        <w:pStyle w:val="BodyText"/>
        <w:rPr>
          <w:b/>
          <w:sz w:val="20"/>
        </w:rPr>
      </w:pPr>
      <w:r>
        <w:rPr>
          <w:b/>
          <w:sz w:val="20"/>
        </w:rPr>
        <w:t xml:space="preserve"> </w:t>
      </w:r>
    </w:p>
    <w:tbl>
      <w:tblPr>
        <w:tblW w:w="0" w:type="auto"/>
        <w:tblInd w:w="126" w:type="dxa"/>
        <w:tblLayout w:type="fixed"/>
        <w:tblCellMar>
          <w:left w:w="0" w:type="dxa"/>
          <w:right w:w="0" w:type="dxa"/>
        </w:tblCellMar>
        <w:tblLook w:val="01E0" w:firstRow="1" w:lastRow="1" w:firstColumn="1" w:lastColumn="1" w:noHBand="0" w:noVBand="0"/>
      </w:tblPr>
      <w:tblGrid>
        <w:gridCol w:w="1041"/>
        <w:gridCol w:w="4250"/>
        <w:gridCol w:w="4324"/>
      </w:tblGrid>
      <w:tr w:rsidR="00F177ED" w14:paraId="56D4DCE6" w14:textId="77777777" w:rsidTr="00147655">
        <w:trPr>
          <w:trHeight w:val="844"/>
        </w:trPr>
        <w:tc>
          <w:tcPr>
            <w:tcW w:w="1041" w:type="dxa"/>
          </w:tcPr>
          <w:p w14:paraId="39A4EF4D" w14:textId="77777777" w:rsidR="00F177ED" w:rsidRDefault="00F177ED" w:rsidP="00147655">
            <w:pPr>
              <w:pStyle w:val="TableParagraph"/>
              <w:spacing w:before="5"/>
              <w:rPr>
                <w:b/>
                <w:sz w:val="25"/>
              </w:rPr>
            </w:pPr>
          </w:p>
          <w:p w14:paraId="077D25BB" w14:textId="77777777" w:rsidR="00F177ED" w:rsidRDefault="00F177ED" w:rsidP="00147655">
            <w:pPr>
              <w:pStyle w:val="TableParagraph"/>
              <w:ind w:left="74"/>
              <w:jc w:val="center"/>
              <w:rPr>
                <w:sz w:val="24"/>
              </w:rPr>
            </w:pPr>
            <w:r>
              <w:rPr>
                <w:sz w:val="24"/>
              </w:rPr>
              <w:t>5</w:t>
            </w:r>
          </w:p>
        </w:tc>
        <w:tc>
          <w:tcPr>
            <w:tcW w:w="4250" w:type="dxa"/>
          </w:tcPr>
          <w:p w14:paraId="671D38B8" w14:textId="77777777" w:rsidR="00F177ED" w:rsidRDefault="00F177ED" w:rsidP="00147655">
            <w:pPr>
              <w:pStyle w:val="TableParagraph"/>
              <w:spacing w:before="8"/>
              <w:rPr>
                <w:b/>
                <w:sz w:val="23"/>
              </w:rPr>
            </w:pPr>
          </w:p>
          <w:p w14:paraId="6715D71D" w14:textId="77777777" w:rsidR="00F177ED" w:rsidRDefault="00F177ED" w:rsidP="00147655">
            <w:pPr>
              <w:pStyle w:val="TableParagraph"/>
              <w:spacing w:line="270" w:lineRule="atLeast"/>
              <w:ind w:left="128"/>
              <w:rPr>
                <w:sz w:val="24"/>
              </w:rPr>
            </w:pPr>
            <w:r>
              <w:rPr>
                <w:sz w:val="24"/>
              </w:rPr>
              <w:t>Submission</w:t>
            </w:r>
            <w:r>
              <w:rPr>
                <w:spacing w:val="16"/>
                <w:sz w:val="24"/>
              </w:rPr>
              <w:t xml:space="preserve"> </w:t>
            </w:r>
            <w:r>
              <w:rPr>
                <w:sz w:val="24"/>
              </w:rPr>
              <w:t>of</w:t>
            </w:r>
            <w:r>
              <w:rPr>
                <w:spacing w:val="15"/>
                <w:sz w:val="24"/>
              </w:rPr>
              <w:t xml:space="preserve"> </w:t>
            </w:r>
            <w:r>
              <w:rPr>
                <w:sz w:val="24"/>
              </w:rPr>
              <w:t>the</w:t>
            </w:r>
            <w:r>
              <w:rPr>
                <w:spacing w:val="16"/>
                <w:sz w:val="24"/>
              </w:rPr>
              <w:t xml:space="preserve"> </w:t>
            </w:r>
            <w:proofErr w:type="spellStart"/>
            <w:r>
              <w:rPr>
                <w:sz w:val="24"/>
              </w:rPr>
              <w:t>Programme</w:t>
            </w:r>
            <w:proofErr w:type="spellEnd"/>
            <w:r>
              <w:rPr>
                <w:spacing w:val="15"/>
                <w:sz w:val="24"/>
              </w:rPr>
              <w:t xml:space="preserve"> </w:t>
            </w:r>
            <w:r>
              <w:rPr>
                <w:sz w:val="24"/>
              </w:rPr>
              <w:t>for</w:t>
            </w:r>
            <w:r>
              <w:rPr>
                <w:spacing w:val="-57"/>
                <w:sz w:val="24"/>
              </w:rPr>
              <w:t xml:space="preserve"> </w:t>
            </w:r>
            <w:r>
              <w:rPr>
                <w:sz w:val="24"/>
              </w:rPr>
              <w:t>delivery.</w:t>
            </w:r>
          </w:p>
        </w:tc>
        <w:tc>
          <w:tcPr>
            <w:tcW w:w="4324" w:type="dxa"/>
          </w:tcPr>
          <w:p w14:paraId="4BEA5F6E" w14:textId="77777777" w:rsidR="00F177ED" w:rsidRDefault="00F177ED" w:rsidP="00147655">
            <w:pPr>
              <w:pStyle w:val="TableParagraph"/>
              <w:spacing w:before="8"/>
              <w:rPr>
                <w:b/>
                <w:sz w:val="23"/>
              </w:rPr>
            </w:pPr>
          </w:p>
          <w:p w14:paraId="795BEE60" w14:textId="77777777" w:rsidR="00F177ED" w:rsidRDefault="00F177ED" w:rsidP="00147655">
            <w:pPr>
              <w:pStyle w:val="TableParagraph"/>
              <w:spacing w:line="270" w:lineRule="atLeast"/>
              <w:ind w:left="559" w:right="344"/>
              <w:rPr>
                <w:sz w:val="24"/>
              </w:rPr>
            </w:pPr>
            <w:r>
              <w:rPr>
                <w:sz w:val="24"/>
              </w:rPr>
              <w:t>Within</w:t>
            </w:r>
            <w:r>
              <w:rPr>
                <w:spacing w:val="-3"/>
                <w:sz w:val="24"/>
              </w:rPr>
              <w:t xml:space="preserve"> </w:t>
            </w:r>
            <w:r>
              <w:rPr>
                <w:sz w:val="24"/>
              </w:rPr>
              <w:t>21</w:t>
            </w:r>
            <w:r>
              <w:rPr>
                <w:spacing w:val="-2"/>
                <w:sz w:val="24"/>
              </w:rPr>
              <w:t xml:space="preserve"> </w:t>
            </w:r>
            <w:r>
              <w:rPr>
                <w:sz w:val="24"/>
              </w:rPr>
              <w:t>days</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5"/>
                <w:sz w:val="24"/>
              </w:rPr>
              <w:t xml:space="preserve"> </w:t>
            </w:r>
            <w:r>
              <w:rPr>
                <w:sz w:val="24"/>
              </w:rPr>
              <w:t>the</w:t>
            </w:r>
            <w:r>
              <w:rPr>
                <w:spacing w:val="-57"/>
                <w:sz w:val="24"/>
              </w:rPr>
              <w:t xml:space="preserve"> </w:t>
            </w:r>
            <w:r>
              <w:rPr>
                <w:sz w:val="24"/>
              </w:rPr>
              <w:t>acceptance</w:t>
            </w:r>
            <w:r>
              <w:rPr>
                <w:spacing w:val="-2"/>
                <w:sz w:val="24"/>
              </w:rPr>
              <w:t xml:space="preserve"> </w:t>
            </w:r>
            <w:r>
              <w:rPr>
                <w:sz w:val="24"/>
              </w:rPr>
              <w:t>of the</w:t>
            </w:r>
            <w:r>
              <w:rPr>
                <w:spacing w:val="-3"/>
                <w:sz w:val="24"/>
              </w:rPr>
              <w:t xml:space="preserve"> </w:t>
            </w:r>
            <w:r>
              <w:rPr>
                <w:sz w:val="24"/>
              </w:rPr>
              <w:t>order placed.</w:t>
            </w:r>
          </w:p>
        </w:tc>
      </w:tr>
    </w:tbl>
    <w:p w14:paraId="3F2B3F7E" w14:textId="77777777" w:rsidR="00F177ED" w:rsidRDefault="00F177ED" w:rsidP="00F177ED">
      <w:pPr>
        <w:pStyle w:val="BodyText"/>
        <w:rPr>
          <w:b/>
          <w:sz w:val="20"/>
        </w:rPr>
      </w:pPr>
    </w:p>
    <w:p w14:paraId="792F99BD" w14:textId="77777777" w:rsidR="0088565D" w:rsidRDefault="0088565D" w:rsidP="0088565D">
      <w:pPr>
        <w:pStyle w:val="BodyText"/>
        <w:rPr>
          <w:b/>
          <w:sz w:val="20"/>
        </w:rPr>
      </w:pPr>
    </w:p>
    <w:p w14:paraId="3229E71D" w14:textId="77777777" w:rsidR="0088565D" w:rsidRDefault="0088565D" w:rsidP="0088565D">
      <w:pPr>
        <w:pStyle w:val="BodyText"/>
        <w:rPr>
          <w:b/>
          <w:sz w:val="20"/>
        </w:rPr>
      </w:pPr>
    </w:p>
    <w:p w14:paraId="0C941C54" w14:textId="77777777" w:rsidR="0088565D" w:rsidRDefault="0088565D" w:rsidP="0088565D">
      <w:pPr>
        <w:pStyle w:val="BodyText"/>
        <w:rPr>
          <w:b/>
          <w:sz w:val="20"/>
        </w:rPr>
      </w:pPr>
    </w:p>
    <w:p w14:paraId="290F7F5C" w14:textId="77777777" w:rsidR="0088565D" w:rsidRDefault="0088565D" w:rsidP="0088565D">
      <w:pPr>
        <w:pStyle w:val="BodyText"/>
        <w:rPr>
          <w:b/>
          <w:sz w:val="20"/>
        </w:rPr>
      </w:pPr>
    </w:p>
    <w:p w14:paraId="5295B2C7" w14:textId="77777777" w:rsidR="0088565D" w:rsidRDefault="0088565D" w:rsidP="0088565D">
      <w:pPr>
        <w:pStyle w:val="BodyText"/>
        <w:rPr>
          <w:b/>
          <w:sz w:val="20"/>
        </w:rPr>
      </w:pPr>
    </w:p>
    <w:p w14:paraId="53F86BA3" w14:textId="77777777" w:rsidR="0088565D" w:rsidRDefault="0088565D" w:rsidP="0088565D">
      <w:pPr>
        <w:pStyle w:val="BodyText"/>
        <w:spacing w:before="1"/>
        <w:rPr>
          <w:b/>
          <w:sz w:val="27"/>
        </w:rPr>
      </w:pPr>
    </w:p>
    <w:p w14:paraId="7C4622E7" w14:textId="77777777" w:rsidR="0088565D" w:rsidRDefault="0088565D" w:rsidP="0088565D">
      <w:pPr>
        <w:pStyle w:val="Heading2"/>
        <w:spacing w:before="90"/>
      </w:pPr>
      <w:r>
        <w:rPr>
          <w:u w:val="thick"/>
        </w:rPr>
        <w:t>SEAL</w:t>
      </w:r>
      <w:r>
        <w:rPr>
          <w:spacing w:val="-1"/>
          <w:u w:val="thick"/>
        </w:rPr>
        <w:t xml:space="preserve"> </w:t>
      </w:r>
      <w:r w:rsidR="00F177ED">
        <w:rPr>
          <w:spacing w:val="-1"/>
          <w:u w:val="thick"/>
        </w:rPr>
        <w:t xml:space="preserve"> </w:t>
      </w:r>
      <w:r>
        <w:rPr>
          <w:u w:val="thick"/>
        </w:rPr>
        <w:t>AND</w:t>
      </w:r>
      <w:r>
        <w:rPr>
          <w:spacing w:val="-1"/>
          <w:u w:val="thick"/>
        </w:rPr>
        <w:t xml:space="preserve"> </w:t>
      </w:r>
      <w:r w:rsidR="00F177ED">
        <w:rPr>
          <w:spacing w:val="-1"/>
          <w:u w:val="thick"/>
        </w:rPr>
        <w:t xml:space="preserve"> </w:t>
      </w:r>
      <w:r>
        <w:rPr>
          <w:u w:val="thick"/>
        </w:rPr>
        <w:t>SIGNATURE</w:t>
      </w:r>
      <w:r>
        <w:rPr>
          <w:spacing w:val="-1"/>
          <w:u w:val="thick"/>
        </w:rPr>
        <w:t xml:space="preserve"> </w:t>
      </w:r>
      <w:r w:rsidR="00F177ED">
        <w:rPr>
          <w:spacing w:val="-1"/>
          <w:u w:val="thick"/>
        </w:rPr>
        <w:t xml:space="preserve"> </w:t>
      </w:r>
      <w:r>
        <w:rPr>
          <w:u w:val="thick"/>
        </w:rPr>
        <w:t>OF</w:t>
      </w:r>
      <w:r>
        <w:rPr>
          <w:spacing w:val="-1"/>
          <w:u w:val="thick"/>
        </w:rPr>
        <w:t xml:space="preserve"> </w:t>
      </w:r>
      <w:r w:rsidR="00F177ED">
        <w:rPr>
          <w:spacing w:val="-1"/>
          <w:u w:val="thick"/>
        </w:rPr>
        <w:t xml:space="preserve"> </w:t>
      </w:r>
      <w:r>
        <w:rPr>
          <w:u w:val="thick"/>
        </w:rPr>
        <w:t>TENDERER</w:t>
      </w:r>
    </w:p>
    <w:p w14:paraId="29B5FE31" w14:textId="77777777" w:rsidR="0088565D" w:rsidRDefault="0088565D" w:rsidP="0088565D">
      <w:pPr>
        <w:pStyle w:val="BodyText"/>
        <w:rPr>
          <w:b/>
          <w:sz w:val="20"/>
        </w:rPr>
      </w:pPr>
    </w:p>
    <w:p w14:paraId="45E56475" w14:textId="77777777" w:rsidR="0088565D" w:rsidRDefault="0088565D" w:rsidP="0088565D">
      <w:pPr>
        <w:pStyle w:val="BodyText"/>
        <w:rPr>
          <w:b/>
          <w:sz w:val="20"/>
        </w:rPr>
      </w:pPr>
    </w:p>
    <w:p w14:paraId="0C4BC15C" w14:textId="77777777" w:rsidR="0088565D" w:rsidRDefault="0088565D" w:rsidP="0088565D">
      <w:pPr>
        <w:pStyle w:val="BodyText"/>
        <w:rPr>
          <w:b/>
          <w:sz w:val="20"/>
        </w:rPr>
      </w:pPr>
    </w:p>
    <w:p w14:paraId="5145ACA1" w14:textId="77777777" w:rsidR="0088565D" w:rsidRDefault="0088565D" w:rsidP="0088565D">
      <w:pPr>
        <w:pStyle w:val="BodyText"/>
        <w:rPr>
          <w:b/>
          <w:sz w:val="20"/>
        </w:rPr>
      </w:pPr>
    </w:p>
    <w:p w14:paraId="78FC7DE4" w14:textId="77777777" w:rsidR="0088565D" w:rsidRDefault="0088565D" w:rsidP="0088565D">
      <w:pPr>
        <w:pStyle w:val="BodyText"/>
        <w:rPr>
          <w:b/>
          <w:sz w:val="20"/>
        </w:rPr>
      </w:pPr>
    </w:p>
    <w:p w14:paraId="09769921" w14:textId="77777777" w:rsidR="0088565D" w:rsidRDefault="0088565D" w:rsidP="0088565D">
      <w:pPr>
        <w:pStyle w:val="BodyText"/>
        <w:rPr>
          <w:b/>
          <w:sz w:val="20"/>
        </w:rPr>
      </w:pPr>
    </w:p>
    <w:p w14:paraId="25DD3FDC" w14:textId="77777777" w:rsidR="0088565D" w:rsidRDefault="0088565D" w:rsidP="0088565D">
      <w:pPr>
        <w:pStyle w:val="BodyText"/>
        <w:rPr>
          <w:b/>
          <w:sz w:val="20"/>
        </w:rPr>
      </w:pPr>
    </w:p>
    <w:p w14:paraId="33E7AF98" w14:textId="77777777" w:rsidR="0088565D" w:rsidRDefault="0088565D" w:rsidP="0088565D">
      <w:pPr>
        <w:pStyle w:val="BodyText"/>
        <w:rPr>
          <w:b/>
          <w:sz w:val="20"/>
        </w:rPr>
      </w:pPr>
    </w:p>
    <w:p w14:paraId="5A48176F" w14:textId="77777777" w:rsidR="0088565D" w:rsidRDefault="0088565D" w:rsidP="0088565D">
      <w:pPr>
        <w:pStyle w:val="BodyText"/>
        <w:rPr>
          <w:b/>
          <w:sz w:val="20"/>
        </w:rPr>
      </w:pPr>
    </w:p>
    <w:p w14:paraId="1AB7E687" w14:textId="77777777" w:rsidR="0088565D" w:rsidRDefault="0088565D" w:rsidP="0088565D">
      <w:pPr>
        <w:pStyle w:val="BodyText"/>
        <w:rPr>
          <w:b/>
          <w:sz w:val="20"/>
        </w:rPr>
      </w:pPr>
    </w:p>
    <w:p w14:paraId="1C137D6C" w14:textId="77777777" w:rsidR="0088565D" w:rsidRDefault="0088565D" w:rsidP="0088565D">
      <w:pPr>
        <w:pStyle w:val="BodyText"/>
        <w:rPr>
          <w:b/>
          <w:sz w:val="20"/>
        </w:rPr>
      </w:pPr>
    </w:p>
    <w:p w14:paraId="32BF4A70" w14:textId="77777777" w:rsidR="0088565D" w:rsidRDefault="0088565D" w:rsidP="0088565D">
      <w:pPr>
        <w:pStyle w:val="BodyText"/>
        <w:rPr>
          <w:b/>
          <w:sz w:val="20"/>
        </w:rPr>
      </w:pPr>
    </w:p>
    <w:p w14:paraId="6F9778FC" w14:textId="77777777" w:rsidR="0088565D" w:rsidRDefault="0088565D" w:rsidP="0088565D">
      <w:pPr>
        <w:pStyle w:val="BodyText"/>
        <w:spacing w:before="1"/>
        <w:rPr>
          <w:b/>
          <w:sz w:val="28"/>
        </w:rPr>
      </w:pPr>
    </w:p>
    <w:p w14:paraId="210954A2" w14:textId="77777777" w:rsidR="0088565D" w:rsidRDefault="0088565D" w:rsidP="0088565D">
      <w:pPr>
        <w:spacing w:before="89"/>
        <w:ind w:left="1685" w:right="1513"/>
        <w:jc w:val="center"/>
        <w:rPr>
          <w:sz w:val="28"/>
        </w:rPr>
      </w:pPr>
      <w:r>
        <w:rPr>
          <w:sz w:val="28"/>
        </w:rPr>
        <w:t>*</w:t>
      </w:r>
      <w:r>
        <w:rPr>
          <w:spacing w:val="1"/>
          <w:sz w:val="28"/>
        </w:rPr>
        <w:t xml:space="preserve"> </w:t>
      </w:r>
      <w:r>
        <w:rPr>
          <w:sz w:val="28"/>
        </w:rPr>
        <w:t>*</w:t>
      </w:r>
      <w:r>
        <w:rPr>
          <w:spacing w:val="-3"/>
          <w:sz w:val="28"/>
        </w:rPr>
        <w:t xml:space="preserve"> </w:t>
      </w:r>
      <w:r>
        <w:rPr>
          <w:sz w:val="28"/>
        </w:rPr>
        <w:t>*</w:t>
      </w:r>
      <w:r>
        <w:rPr>
          <w:spacing w:val="2"/>
          <w:sz w:val="28"/>
        </w:rPr>
        <w:t xml:space="preserve"> </w:t>
      </w:r>
      <w:r>
        <w:rPr>
          <w:sz w:val="28"/>
        </w:rPr>
        <w:t>*</w:t>
      </w:r>
      <w:r>
        <w:rPr>
          <w:spacing w:val="-3"/>
          <w:sz w:val="28"/>
        </w:rPr>
        <w:t xml:space="preserve"> </w:t>
      </w:r>
      <w:r>
        <w:rPr>
          <w:sz w:val="28"/>
        </w:rPr>
        <w:t>*</w:t>
      </w:r>
      <w:r>
        <w:rPr>
          <w:spacing w:val="1"/>
          <w:sz w:val="28"/>
        </w:rPr>
        <w:t xml:space="preserve"> </w:t>
      </w:r>
      <w:r>
        <w:rPr>
          <w:sz w:val="28"/>
        </w:rPr>
        <w:t>*</w:t>
      </w:r>
      <w:r>
        <w:rPr>
          <w:spacing w:val="-2"/>
          <w:sz w:val="28"/>
        </w:rPr>
        <w:t xml:space="preserve"> </w:t>
      </w:r>
      <w:r>
        <w:rPr>
          <w:sz w:val="28"/>
        </w:rPr>
        <w:t>*</w:t>
      </w:r>
      <w:r>
        <w:rPr>
          <w:spacing w:val="1"/>
          <w:sz w:val="28"/>
        </w:rPr>
        <w:t xml:space="preserve"> </w:t>
      </w:r>
      <w:r>
        <w:rPr>
          <w:sz w:val="28"/>
        </w:rPr>
        <w:t>*</w:t>
      </w:r>
      <w:r>
        <w:rPr>
          <w:spacing w:val="-2"/>
          <w:sz w:val="28"/>
        </w:rPr>
        <w:t xml:space="preserve"> </w:t>
      </w:r>
      <w:r>
        <w:rPr>
          <w:sz w:val="28"/>
        </w:rPr>
        <w:t>*</w:t>
      </w:r>
    </w:p>
    <w:p w14:paraId="7E0092B4" w14:textId="77777777" w:rsidR="00567B89" w:rsidRDefault="00567B89">
      <w:pPr>
        <w:pStyle w:val="BodyText"/>
        <w:rPr>
          <w:b/>
          <w:sz w:val="20"/>
        </w:rPr>
      </w:pPr>
    </w:p>
    <w:p w14:paraId="77090B02" w14:textId="77777777" w:rsidR="00567B89" w:rsidRDefault="00567B89">
      <w:pPr>
        <w:pStyle w:val="BodyText"/>
        <w:rPr>
          <w:b/>
          <w:sz w:val="20"/>
        </w:rPr>
      </w:pPr>
    </w:p>
    <w:p w14:paraId="30F8433D" w14:textId="77777777" w:rsidR="00567B89" w:rsidRDefault="00567B89">
      <w:pPr>
        <w:pStyle w:val="BodyText"/>
        <w:rPr>
          <w:b/>
          <w:sz w:val="20"/>
        </w:rPr>
      </w:pPr>
    </w:p>
    <w:p w14:paraId="3F384A36" w14:textId="77777777" w:rsidR="00567B89" w:rsidRDefault="00567B89">
      <w:pPr>
        <w:pStyle w:val="BodyText"/>
        <w:rPr>
          <w:b/>
          <w:sz w:val="20"/>
        </w:rPr>
      </w:pPr>
    </w:p>
    <w:p w14:paraId="6D83C54B" w14:textId="77777777" w:rsidR="00567B89" w:rsidRDefault="00567B89">
      <w:pPr>
        <w:pStyle w:val="BodyText"/>
        <w:spacing w:before="1"/>
        <w:rPr>
          <w:b/>
          <w:sz w:val="27"/>
        </w:rPr>
      </w:pPr>
    </w:p>
    <w:p w14:paraId="7334B99E" w14:textId="77777777" w:rsidR="00E206EE" w:rsidRDefault="00E206EE">
      <w:pPr>
        <w:pStyle w:val="BodyText"/>
        <w:spacing w:before="1"/>
        <w:rPr>
          <w:b/>
          <w:sz w:val="27"/>
        </w:rPr>
      </w:pPr>
    </w:p>
    <w:sectPr w:rsidR="00E206EE" w:rsidSect="00567B89">
      <w:pgSz w:w="11910" w:h="16840"/>
      <w:pgMar w:top="480" w:right="4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7018"/>
    <w:multiLevelType w:val="hybridMultilevel"/>
    <w:tmpl w:val="4F524FDE"/>
    <w:lvl w:ilvl="0" w:tplc="73C4881E">
      <w:numFmt w:val="bullet"/>
      <w:lvlText w:val=""/>
      <w:lvlJc w:val="left"/>
      <w:pPr>
        <w:ind w:left="900" w:hanging="360"/>
      </w:pPr>
      <w:rPr>
        <w:rFonts w:ascii="Symbol" w:eastAsia="Symbol" w:hAnsi="Symbol" w:cs="Symbol" w:hint="default"/>
        <w:w w:val="100"/>
        <w:sz w:val="24"/>
        <w:szCs w:val="24"/>
        <w:lang w:val="en-US" w:eastAsia="en-US" w:bidi="ar-SA"/>
      </w:rPr>
    </w:lvl>
    <w:lvl w:ilvl="1" w:tplc="73DA0A4A">
      <w:numFmt w:val="bullet"/>
      <w:lvlText w:val="•"/>
      <w:lvlJc w:val="left"/>
      <w:pPr>
        <w:ind w:left="1828" w:hanging="360"/>
      </w:pPr>
      <w:rPr>
        <w:rFonts w:hint="default"/>
        <w:lang w:val="en-US" w:eastAsia="en-US" w:bidi="ar-SA"/>
      </w:rPr>
    </w:lvl>
    <w:lvl w:ilvl="2" w:tplc="F9FC04B6">
      <w:numFmt w:val="bullet"/>
      <w:lvlText w:val="•"/>
      <w:lvlJc w:val="left"/>
      <w:pPr>
        <w:ind w:left="2757" w:hanging="360"/>
      </w:pPr>
      <w:rPr>
        <w:rFonts w:hint="default"/>
        <w:lang w:val="en-US" w:eastAsia="en-US" w:bidi="ar-SA"/>
      </w:rPr>
    </w:lvl>
    <w:lvl w:ilvl="3" w:tplc="0FBAADFA">
      <w:numFmt w:val="bullet"/>
      <w:lvlText w:val="•"/>
      <w:lvlJc w:val="left"/>
      <w:pPr>
        <w:ind w:left="3685" w:hanging="360"/>
      </w:pPr>
      <w:rPr>
        <w:rFonts w:hint="default"/>
        <w:lang w:val="en-US" w:eastAsia="en-US" w:bidi="ar-SA"/>
      </w:rPr>
    </w:lvl>
    <w:lvl w:ilvl="4" w:tplc="C5F01EF2">
      <w:numFmt w:val="bullet"/>
      <w:lvlText w:val="•"/>
      <w:lvlJc w:val="left"/>
      <w:pPr>
        <w:ind w:left="4614" w:hanging="360"/>
      </w:pPr>
      <w:rPr>
        <w:rFonts w:hint="default"/>
        <w:lang w:val="en-US" w:eastAsia="en-US" w:bidi="ar-SA"/>
      </w:rPr>
    </w:lvl>
    <w:lvl w:ilvl="5" w:tplc="91C01A62">
      <w:numFmt w:val="bullet"/>
      <w:lvlText w:val="•"/>
      <w:lvlJc w:val="left"/>
      <w:pPr>
        <w:ind w:left="5543" w:hanging="360"/>
      </w:pPr>
      <w:rPr>
        <w:rFonts w:hint="default"/>
        <w:lang w:val="en-US" w:eastAsia="en-US" w:bidi="ar-SA"/>
      </w:rPr>
    </w:lvl>
    <w:lvl w:ilvl="6" w:tplc="A43C393A">
      <w:numFmt w:val="bullet"/>
      <w:lvlText w:val="•"/>
      <w:lvlJc w:val="left"/>
      <w:pPr>
        <w:ind w:left="6471" w:hanging="360"/>
      </w:pPr>
      <w:rPr>
        <w:rFonts w:hint="default"/>
        <w:lang w:val="en-US" w:eastAsia="en-US" w:bidi="ar-SA"/>
      </w:rPr>
    </w:lvl>
    <w:lvl w:ilvl="7" w:tplc="C94E298A">
      <w:numFmt w:val="bullet"/>
      <w:lvlText w:val="•"/>
      <w:lvlJc w:val="left"/>
      <w:pPr>
        <w:ind w:left="7400" w:hanging="360"/>
      </w:pPr>
      <w:rPr>
        <w:rFonts w:hint="default"/>
        <w:lang w:val="en-US" w:eastAsia="en-US" w:bidi="ar-SA"/>
      </w:rPr>
    </w:lvl>
    <w:lvl w:ilvl="8" w:tplc="DDA0E9CA">
      <w:numFmt w:val="bullet"/>
      <w:lvlText w:val="•"/>
      <w:lvlJc w:val="left"/>
      <w:pPr>
        <w:ind w:left="8329" w:hanging="360"/>
      </w:pPr>
      <w:rPr>
        <w:rFonts w:hint="default"/>
        <w:lang w:val="en-US" w:eastAsia="en-US" w:bidi="ar-SA"/>
      </w:rPr>
    </w:lvl>
  </w:abstractNum>
  <w:abstractNum w:abstractNumId="1" w15:restartNumberingAfterBreak="0">
    <w:nsid w:val="11EE004A"/>
    <w:multiLevelType w:val="hybridMultilevel"/>
    <w:tmpl w:val="91BEBB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8D6CFB"/>
    <w:multiLevelType w:val="multilevel"/>
    <w:tmpl w:val="92265A1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F54256"/>
    <w:multiLevelType w:val="hybridMultilevel"/>
    <w:tmpl w:val="64881E80"/>
    <w:lvl w:ilvl="0" w:tplc="81C61932">
      <w:start w:val="1"/>
      <w:numFmt w:val="decimal"/>
      <w:lvlText w:val="%1."/>
      <w:lvlJc w:val="left"/>
      <w:pPr>
        <w:ind w:left="990" w:hanging="360"/>
      </w:pPr>
      <w:rPr>
        <w:rFonts w:ascii="Times New Roman" w:eastAsia="Times New Roman" w:hAnsi="Times New Roman" w:cs="Times New Roman" w:hint="default"/>
        <w:w w:val="100"/>
        <w:sz w:val="24"/>
        <w:szCs w:val="24"/>
        <w:lang w:val="en-US" w:eastAsia="en-US" w:bidi="ar-SA"/>
      </w:rPr>
    </w:lvl>
    <w:lvl w:ilvl="1" w:tplc="D15E79F8">
      <w:numFmt w:val="bullet"/>
      <w:lvlText w:val="•"/>
      <w:lvlJc w:val="left"/>
      <w:pPr>
        <w:ind w:left="1918" w:hanging="360"/>
      </w:pPr>
      <w:rPr>
        <w:rFonts w:hint="default"/>
        <w:lang w:val="en-US" w:eastAsia="en-US" w:bidi="ar-SA"/>
      </w:rPr>
    </w:lvl>
    <w:lvl w:ilvl="2" w:tplc="7F5EDA2E">
      <w:numFmt w:val="bullet"/>
      <w:lvlText w:val="•"/>
      <w:lvlJc w:val="left"/>
      <w:pPr>
        <w:ind w:left="2847" w:hanging="360"/>
      </w:pPr>
      <w:rPr>
        <w:rFonts w:hint="default"/>
        <w:lang w:val="en-US" w:eastAsia="en-US" w:bidi="ar-SA"/>
      </w:rPr>
    </w:lvl>
    <w:lvl w:ilvl="3" w:tplc="AF5CF804">
      <w:numFmt w:val="bullet"/>
      <w:lvlText w:val="•"/>
      <w:lvlJc w:val="left"/>
      <w:pPr>
        <w:ind w:left="3775" w:hanging="360"/>
      </w:pPr>
      <w:rPr>
        <w:rFonts w:hint="default"/>
        <w:lang w:val="en-US" w:eastAsia="en-US" w:bidi="ar-SA"/>
      </w:rPr>
    </w:lvl>
    <w:lvl w:ilvl="4" w:tplc="510A75F2">
      <w:numFmt w:val="bullet"/>
      <w:lvlText w:val="•"/>
      <w:lvlJc w:val="left"/>
      <w:pPr>
        <w:ind w:left="4704" w:hanging="360"/>
      </w:pPr>
      <w:rPr>
        <w:rFonts w:hint="default"/>
        <w:lang w:val="en-US" w:eastAsia="en-US" w:bidi="ar-SA"/>
      </w:rPr>
    </w:lvl>
    <w:lvl w:ilvl="5" w:tplc="5928D020">
      <w:numFmt w:val="bullet"/>
      <w:lvlText w:val="•"/>
      <w:lvlJc w:val="left"/>
      <w:pPr>
        <w:ind w:left="5633" w:hanging="360"/>
      </w:pPr>
      <w:rPr>
        <w:rFonts w:hint="default"/>
        <w:lang w:val="en-US" w:eastAsia="en-US" w:bidi="ar-SA"/>
      </w:rPr>
    </w:lvl>
    <w:lvl w:ilvl="6" w:tplc="FDC62CF6">
      <w:numFmt w:val="bullet"/>
      <w:lvlText w:val="•"/>
      <w:lvlJc w:val="left"/>
      <w:pPr>
        <w:ind w:left="6561" w:hanging="360"/>
      </w:pPr>
      <w:rPr>
        <w:rFonts w:hint="default"/>
        <w:lang w:val="en-US" w:eastAsia="en-US" w:bidi="ar-SA"/>
      </w:rPr>
    </w:lvl>
    <w:lvl w:ilvl="7" w:tplc="24285F60">
      <w:numFmt w:val="bullet"/>
      <w:lvlText w:val="•"/>
      <w:lvlJc w:val="left"/>
      <w:pPr>
        <w:ind w:left="7490" w:hanging="360"/>
      </w:pPr>
      <w:rPr>
        <w:rFonts w:hint="default"/>
        <w:lang w:val="en-US" w:eastAsia="en-US" w:bidi="ar-SA"/>
      </w:rPr>
    </w:lvl>
    <w:lvl w:ilvl="8" w:tplc="4F0A9FB8">
      <w:numFmt w:val="bullet"/>
      <w:lvlText w:val="•"/>
      <w:lvlJc w:val="left"/>
      <w:pPr>
        <w:ind w:left="8419" w:hanging="360"/>
      </w:pPr>
      <w:rPr>
        <w:rFonts w:hint="default"/>
        <w:lang w:val="en-US" w:eastAsia="en-US" w:bidi="ar-SA"/>
      </w:rPr>
    </w:lvl>
  </w:abstractNum>
  <w:abstractNum w:abstractNumId="4" w15:restartNumberingAfterBreak="0">
    <w:nsid w:val="162378FC"/>
    <w:multiLevelType w:val="multilevel"/>
    <w:tmpl w:val="5A7EFD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6A200C"/>
    <w:multiLevelType w:val="multilevel"/>
    <w:tmpl w:val="535AF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FF33D4"/>
    <w:multiLevelType w:val="multilevel"/>
    <w:tmpl w:val="2FD0BE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4250F8"/>
    <w:multiLevelType w:val="multilevel"/>
    <w:tmpl w:val="F42CC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721408"/>
    <w:multiLevelType w:val="multilevel"/>
    <w:tmpl w:val="5A7EFD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597052"/>
    <w:multiLevelType w:val="hybridMultilevel"/>
    <w:tmpl w:val="F8E62CB0"/>
    <w:lvl w:ilvl="0" w:tplc="4009001B">
      <w:start w:val="1"/>
      <w:numFmt w:val="lowerRoman"/>
      <w:lvlText w:val="%1."/>
      <w:lvlJc w:val="righ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A3716D9"/>
    <w:multiLevelType w:val="multilevel"/>
    <w:tmpl w:val="7690F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BD1537"/>
    <w:multiLevelType w:val="hybridMultilevel"/>
    <w:tmpl w:val="440AC684"/>
    <w:lvl w:ilvl="0" w:tplc="43404940">
      <w:start w:val="1"/>
      <w:numFmt w:val="lowerRoman"/>
      <w:lvlText w:val="%1)"/>
      <w:lvlJc w:val="left"/>
      <w:pPr>
        <w:ind w:left="1360" w:hanging="720"/>
      </w:pPr>
      <w:rPr>
        <w:rFonts w:ascii="Times New Roman" w:eastAsia="Times New Roman" w:hAnsi="Times New Roman" w:cs="Times New Roman" w:hint="default"/>
        <w:b/>
        <w:bCs/>
        <w:w w:val="99"/>
        <w:sz w:val="24"/>
        <w:szCs w:val="24"/>
        <w:lang w:val="en-US" w:eastAsia="en-US" w:bidi="ar-SA"/>
      </w:rPr>
    </w:lvl>
    <w:lvl w:ilvl="1" w:tplc="6B3660B6">
      <w:numFmt w:val="bullet"/>
      <w:lvlText w:val="•"/>
      <w:lvlJc w:val="left"/>
      <w:pPr>
        <w:ind w:left="2252" w:hanging="720"/>
      </w:pPr>
      <w:rPr>
        <w:rFonts w:hint="default"/>
        <w:lang w:val="en-US" w:eastAsia="en-US" w:bidi="ar-SA"/>
      </w:rPr>
    </w:lvl>
    <w:lvl w:ilvl="2" w:tplc="7ED4EE06">
      <w:numFmt w:val="bullet"/>
      <w:lvlText w:val="•"/>
      <w:lvlJc w:val="left"/>
      <w:pPr>
        <w:ind w:left="3145" w:hanging="720"/>
      </w:pPr>
      <w:rPr>
        <w:rFonts w:hint="default"/>
        <w:lang w:val="en-US" w:eastAsia="en-US" w:bidi="ar-SA"/>
      </w:rPr>
    </w:lvl>
    <w:lvl w:ilvl="3" w:tplc="F76A389E">
      <w:numFmt w:val="bullet"/>
      <w:lvlText w:val="•"/>
      <w:lvlJc w:val="left"/>
      <w:pPr>
        <w:ind w:left="4037" w:hanging="720"/>
      </w:pPr>
      <w:rPr>
        <w:rFonts w:hint="default"/>
        <w:lang w:val="en-US" w:eastAsia="en-US" w:bidi="ar-SA"/>
      </w:rPr>
    </w:lvl>
    <w:lvl w:ilvl="4" w:tplc="84E6F3A0">
      <w:numFmt w:val="bullet"/>
      <w:lvlText w:val="•"/>
      <w:lvlJc w:val="left"/>
      <w:pPr>
        <w:ind w:left="4930" w:hanging="720"/>
      </w:pPr>
      <w:rPr>
        <w:rFonts w:hint="default"/>
        <w:lang w:val="en-US" w:eastAsia="en-US" w:bidi="ar-SA"/>
      </w:rPr>
    </w:lvl>
    <w:lvl w:ilvl="5" w:tplc="C73A958A">
      <w:numFmt w:val="bullet"/>
      <w:lvlText w:val="•"/>
      <w:lvlJc w:val="left"/>
      <w:pPr>
        <w:ind w:left="5823" w:hanging="720"/>
      </w:pPr>
      <w:rPr>
        <w:rFonts w:hint="default"/>
        <w:lang w:val="en-US" w:eastAsia="en-US" w:bidi="ar-SA"/>
      </w:rPr>
    </w:lvl>
    <w:lvl w:ilvl="6" w:tplc="4D062D54">
      <w:numFmt w:val="bullet"/>
      <w:lvlText w:val="•"/>
      <w:lvlJc w:val="left"/>
      <w:pPr>
        <w:ind w:left="6715" w:hanging="720"/>
      </w:pPr>
      <w:rPr>
        <w:rFonts w:hint="default"/>
        <w:lang w:val="en-US" w:eastAsia="en-US" w:bidi="ar-SA"/>
      </w:rPr>
    </w:lvl>
    <w:lvl w:ilvl="7" w:tplc="61240AD4">
      <w:numFmt w:val="bullet"/>
      <w:lvlText w:val="•"/>
      <w:lvlJc w:val="left"/>
      <w:pPr>
        <w:ind w:left="7608" w:hanging="720"/>
      </w:pPr>
      <w:rPr>
        <w:rFonts w:hint="default"/>
        <w:lang w:val="en-US" w:eastAsia="en-US" w:bidi="ar-SA"/>
      </w:rPr>
    </w:lvl>
    <w:lvl w:ilvl="8" w:tplc="D5E431C8">
      <w:numFmt w:val="bullet"/>
      <w:lvlText w:val="•"/>
      <w:lvlJc w:val="left"/>
      <w:pPr>
        <w:ind w:left="8501" w:hanging="720"/>
      </w:pPr>
      <w:rPr>
        <w:rFonts w:hint="default"/>
        <w:lang w:val="en-US" w:eastAsia="en-US" w:bidi="ar-SA"/>
      </w:rPr>
    </w:lvl>
  </w:abstractNum>
  <w:abstractNum w:abstractNumId="12" w15:restartNumberingAfterBreak="0">
    <w:nsid w:val="44577765"/>
    <w:multiLevelType w:val="hybridMultilevel"/>
    <w:tmpl w:val="400C67E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0940622"/>
    <w:multiLevelType w:val="hybridMultilevel"/>
    <w:tmpl w:val="D78CA23A"/>
    <w:lvl w:ilvl="0" w:tplc="102A6FBA">
      <w:start w:val="1"/>
      <w:numFmt w:val="upperLetter"/>
      <w:lvlText w:val="%1."/>
      <w:lvlJc w:val="left"/>
      <w:pPr>
        <w:ind w:left="1000" w:hanging="360"/>
      </w:pPr>
      <w:rPr>
        <w:rFonts w:hint="default"/>
        <w:b/>
        <w:bCs/>
        <w:spacing w:val="-1"/>
        <w:w w:val="99"/>
        <w:lang w:val="en-US" w:eastAsia="en-US" w:bidi="ar-SA"/>
      </w:rPr>
    </w:lvl>
    <w:lvl w:ilvl="1" w:tplc="AD0655AA">
      <w:start w:val="1"/>
      <w:numFmt w:val="lowerRoman"/>
      <w:lvlText w:val="%2."/>
      <w:lvlJc w:val="left"/>
      <w:pPr>
        <w:ind w:left="1698" w:hanging="411"/>
        <w:jc w:val="right"/>
      </w:pPr>
      <w:rPr>
        <w:rFonts w:ascii="Times New Roman" w:eastAsia="Times New Roman" w:hAnsi="Times New Roman" w:cs="Times New Roman" w:hint="default"/>
        <w:w w:val="100"/>
        <w:sz w:val="24"/>
        <w:szCs w:val="24"/>
        <w:lang w:val="en-US" w:eastAsia="en-US" w:bidi="ar-SA"/>
      </w:rPr>
    </w:lvl>
    <w:lvl w:ilvl="2" w:tplc="DAA0C022">
      <w:numFmt w:val="bullet"/>
      <w:lvlText w:val="•"/>
      <w:lvlJc w:val="left"/>
      <w:pPr>
        <w:ind w:left="1720" w:hanging="411"/>
      </w:pPr>
      <w:rPr>
        <w:rFonts w:hint="default"/>
        <w:lang w:val="en-US" w:eastAsia="en-US" w:bidi="ar-SA"/>
      </w:rPr>
    </w:lvl>
    <w:lvl w:ilvl="3" w:tplc="8D3A66F8">
      <w:numFmt w:val="bullet"/>
      <w:lvlText w:val="•"/>
      <w:lvlJc w:val="left"/>
      <w:pPr>
        <w:ind w:left="2790" w:hanging="411"/>
      </w:pPr>
      <w:rPr>
        <w:rFonts w:hint="default"/>
        <w:lang w:val="en-US" w:eastAsia="en-US" w:bidi="ar-SA"/>
      </w:rPr>
    </w:lvl>
    <w:lvl w:ilvl="4" w:tplc="AB1E3F3A">
      <w:numFmt w:val="bullet"/>
      <w:lvlText w:val="•"/>
      <w:lvlJc w:val="left"/>
      <w:pPr>
        <w:ind w:left="3861" w:hanging="411"/>
      </w:pPr>
      <w:rPr>
        <w:rFonts w:hint="default"/>
        <w:lang w:val="en-US" w:eastAsia="en-US" w:bidi="ar-SA"/>
      </w:rPr>
    </w:lvl>
    <w:lvl w:ilvl="5" w:tplc="21922640">
      <w:numFmt w:val="bullet"/>
      <w:lvlText w:val="•"/>
      <w:lvlJc w:val="left"/>
      <w:pPr>
        <w:ind w:left="4932" w:hanging="411"/>
      </w:pPr>
      <w:rPr>
        <w:rFonts w:hint="default"/>
        <w:lang w:val="en-US" w:eastAsia="en-US" w:bidi="ar-SA"/>
      </w:rPr>
    </w:lvl>
    <w:lvl w:ilvl="6" w:tplc="C16277B4">
      <w:numFmt w:val="bullet"/>
      <w:lvlText w:val="•"/>
      <w:lvlJc w:val="left"/>
      <w:pPr>
        <w:ind w:left="6003" w:hanging="411"/>
      </w:pPr>
      <w:rPr>
        <w:rFonts w:hint="default"/>
        <w:lang w:val="en-US" w:eastAsia="en-US" w:bidi="ar-SA"/>
      </w:rPr>
    </w:lvl>
    <w:lvl w:ilvl="7" w:tplc="976A647C">
      <w:numFmt w:val="bullet"/>
      <w:lvlText w:val="•"/>
      <w:lvlJc w:val="left"/>
      <w:pPr>
        <w:ind w:left="7074" w:hanging="411"/>
      </w:pPr>
      <w:rPr>
        <w:rFonts w:hint="default"/>
        <w:lang w:val="en-US" w:eastAsia="en-US" w:bidi="ar-SA"/>
      </w:rPr>
    </w:lvl>
    <w:lvl w:ilvl="8" w:tplc="73945D5C">
      <w:numFmt w:val="bullet"/>
      <w:lvlText w:val="•"/>
      <w:lvlJc w:val="left"/>
      <w:pPr>
        <w:ind w:left="8144" w:hanging="411"/>
      </w:pPr>
      <w:rPr>
        <w:rFonts w:hint="default"/>
        <w:lang w:val="en-US" w:eastAsia="en-US" w:bidi="ar-SA"/>
      </w:rPr>
    </w:lvl>
  </w:abstractNum>
  <w:abstractNum w:abstractNumId="14" w15:restartNumberingAfterBreak="0">
    <w:nsid w:val="58167BF0"/>
    <w:multiLevelType w:val="hybridMultilevel"/>
    <w:tmpl w:val="0FD00DE6"/>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15:restartNumberingAfterBreak="0">
    <w:nsid w:val="661866C6"/>
    <w:multiLevelType w:val="hybridMultilevel"/>
    <w:tmpl w:val="FCA25E2E"/>
    <w:lvl w:ilvl="0" w:tplc="064E5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6A5A4F0B"/>
    <w:multiLevelType w:val="hybridMultilevel"/>
    <w:tmpl w:val="50FAE25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B794EDE"/>
    <w:multiLevelType w:val="hybridMultilevel"/>
    <w:tmpl w:val="2B8036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BEA4AA0"/>
    <w:multiLevelType w:val="multilevel"/>
    <w:tmpl w:val="EE026B5E"/>
    <w:lvl w:ilvl="0">
      <w:start w:val="1"/>
      <w:numFmt w:val="decimal"/>
      <w:lvlText w:val="%1."/>
      <w:lvlJc w:val="left"/>
      <w:pPr>
        <w:ind w:left="360" w:hanging="360"/>
      </w:pPr>
    </w:lvl>
    <w:lvl w:ilvl="1">
      <w:start w:val="1"/>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9" w15:restartNumberingAfterBreak="0">
    <w:nsid w:val="6D1D4CB6"/>
    <w:multiLevelType w:val="hybridMultilevel"/>
    <w:tmpl w:val="343C3E04"/>
    <w:lvl w:ilvl="0" w:tplc="748CC116">
      <w:start w:val="1"/>
      <w:numFmt w:val="decimal"/>
      <w:lvlText w:val="%1."/>
      <w:lvlJc w:val="left"/>
      <w:pPr>
        <w:ind w:left="1000" w:hanging="360"/>
      </w:pPr>
      <w:rPr>
        <w:rFonts w:ascii="Times New Roman" w:eastAsia="Times New Roman" w:hAnsi="Times New Roman" w:cs="Times New Roman" w:hint="default"/>
        <w:w w:val="100"/>
        <w:sz w:val="24"/>
        <w:szCs w:val="24"/>
        <w:lang w:val="en-US" w:eastAsia="en-US" w:bidi="ar-SA"/>
      </w:rPr>
    </w:lvl>
    <w:lvl w:ilvl="1" w:tplc="E4AC4EF8">
      <w:numFmt w:val="bullet"/>
      <w:lvlText w:val="•"/>
      <w:lvlJc w:val="left"/>
      <w:pPr>
        <w:ind w:left="1928" w:hanging="360"/>
      </w:pPr>
      <w:rPr>
        <w:rFonts w:hint="default"/>
        <w:lang w:val="en-US" w:eastAsia="en-US" w:bidi="ar-SA"/>
      </w:rPr>
    </w:lvl>
    <w:lvl w:ilvl="2" w:tplc="E0CEDCC6">
      <w:numFmt w:val="bullet"/>
      <w:lvlText w:val="•"/>
      <w:lvlJc w:val="left"/>
      <w:pPr>
        <w:ind w:left="2857" w:hanging="360"/>
      </w:pPr>
      <w:rPr>
        <w:rFonts w:hint="default"/>
        <w:lang w:val="en-US" w:eastAsia="en-US" w:bidi="ar-SA"/>
      </w:rPr>
    </w:lvl>
    <w:lvl w:ilvl="3" w:tplc="50543146">
      <w:numFmt w:val="bullet"/>
      <w:lvlText w:val="•"/>
      <w:lvlJc w:val="left"/>
      <w:pPr>
        <w:ind w:left="3785" w:hanging="360"/>
      </w:pPr>
      <w:rPr>
        <w:rFonts w:hint="default"/>
        <w:lang w:val="en-US" w:eastAsia="en-US" w:bidi="ar-SA"/>
      </w:rPr>
    </w:lvl>
    <w:lvl w:ilvl="4" w:tplc="D1C27AA6">
      <w:numFmt w:val="bullet"/>
      <w:lvlText w:val="•"/>
      <w:lvlJc w:val="left"/>
      <w:pPr>
        <w:ind w:left="4714" w:hanging="360"/>
      </w:pPr>
      <w:rPr>
        <w:rFonts w:hint="default"/>
        <w:lang w:val="en-US" w:eastAsia="en-US" w:bidi="ar-SA"/>
      </w:rPr>
    </w:lvl>
    <w:lvl w:ilvl="5" w:tplc="8F96ECFE">
      <w:numFmt w:val="bullet"/>
      <w:lvlText w:val="•"/>
      <w:lvlJc w:val="left"/>
      <w:pPr>
        <w:ind w:left="5643" w:hanging="360"/>
      </w:pPr>
      <w:rPr>
        <w:rFonts w:hint="default"/>
        <w:lang w:val="en-US" w:eastAsia="en-US" w:bidi="ar-SA"/>
      </w:rPr>
    </w:lvl>
    <w:lvl w:ilvl="6" w:tplc="73283CD2">
      <w:numFmt w:val="bullet"/>
      <w:lvlText w:val="•"/>
      <w:lvlJc w:val="left"/>
      <w:pPr>
        <w:ind w:left="6571" w:hanging="360"/>
      </w:pPr>
      <w:rPr>
        <w:rFonts w:hint="default"/>
        <w:lang w:val="en-US" w:eastAsia="en-US" w:bidi="ar-SA"/>
      </w:rPr>
    </w:lvl>
    <w:lvl w:ilvl="7" w:tplc="B808B5B4">
      <w:numFmt w:val="bullet"/>
      <w:lvlText w:val="•"/>
      <w:lvlJc w:val="left"/>
      <w:pPr>
        <w:ind w:left="7500" w:hanging="360"/>
      </w:pPr>
      <w:rPr>
        <w:rFonts w:hint="default"/>
        <w:lang w:val="en-US" w:eastAsia="en-US" w:bidi="ar-SA"/>
      </w:rPr>
    </w:lvl>
    <w:lvl w:ilvl="8" w:tplc="644E65D2">
      <w:numFmt w:val="bullet"/>
      <w:lvlText w:val="•"/>
      <w:lvlJc w:val="left"/>
      <w:pPr>
        <w:ind w:left="8429" w:hanging="360"/>
      </w:pPr>
      <w:rPr>
        <w:rFonts w:hint="default"/>
        <w:lang w:val="en-US" w:eastAsia="en-US" w:bidi="ar-SA"/>
      </w:rPr>
    </w:lvl>
  </w:abstractNum>
  <w:abstractNum w:abstractNumId="20" w15:restartNumberingAfterBreak="0">
    <w:nsid w:val="702B7569"/>
    <w:multiLevelType w:val="multilevel"/>
    <w:tmpl w:val="1EFAC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156D26"/>
    <w:multiLevelType w:val="hybridMultilevel"/>
    <w:tmpl w:val="BF3ABEF4"/>
    <w:lvl w:ilvl="0" w:tplc="50C06914">
      <w:start w:val="1"/>
      <w:numFmt w:val="lowerLetter"/>
      <w:lvlText w:val="%1."/>
      <w:lvlJc w:val="left"/>
      <w:pPr>
        <w:ind w:left="1000" w:hanging="720"/>
      </w:pPr>
      <w:rPr>
        <w:rFonts w:ascii="Times New Roman" w:eastAsia="Times New Roman" w:hAnsi="Times New Roman" w:cs="Times New Roman" w:hint="default"/>
        <w:spacing w:val="-1"/>
        <w:w w:val="100"/>
        <w:sz w:val="24"/>
        <w:szCs w:val="24"/>
        <w:lang w:val="en-US" w:eastAsia="en-US" w:bidi="ar-SA"/>
      </w:rPr>
    </w:lvl>
    <w:lvl w:ilvl="1" w:tplc="93BAF14C">
      <w:start w:val="1"/>
      <w:numFmt w:val="decimal"/>
      <w:lvlText w:val="%2."/>
      <w:lvlJc w:val="left"/>
      <w:pPr>
        <w:ind w:left="1720" w:hanging="720"/>
      </w:pPr>
      <w:rPr>
        <w:rFonts w:ascii="Times New Roman" w:eastAsia="Times New Roman" w:hAnsi="Times New Roman" w:cs="Times New Roman" w:hint="default"/>
        <w:w w:val="100"/>
        <w:sz w:val="24"/>
        <w:szCs w:val="24"/>
        <w:lang w:val="en-US" w:eastAsia="en-US" w:bidi="ar-SA"/>
      </w:rPr>
    </w:lvl>
    <w:lvl w:ilvl="2" w:tplc="B524A8F2">
      <w:numFmt w:val="bullet"/>
      <w:lvlText w:val="•"/>
      <w:lvlJc w:val="left"/>
      <w:pPr>
        <w:ind w:left="2671" w:hanging="720"/>
      </w:pPr>
      <w:rPr>
        <w:rFonts w:hint="default"/>
        <w:lang w:val="en-US" w:eastAsia="en-US" w:bidi="ar-SA"/>
      </w:rPr>
    </w:lvl>
    <w:lvl w:ilvl="3" w:tplc="D97E3ABE">
      <w:numFmt w:val="bullet"/>
      <w:lvlText w:val="•"/>
      <w:lvlJc w:val="left"/>
      <w:pPr>
        <w:ind w:left="3623" w:hanging="720"/>
      </w:pPr>
      <w:rPr>
        <w:rFonts w:hint="default"/>
        <w:lang w:val="en-US" w:eastAsia="en-US" w:bidi="ar-SA"/>
      </w:rPr>
    </w:lvl>
    <w:lvl w:ilvl="4" w:tplc="E8C0B51C">
      <w:numFmt w:val="bullet"/>
      <w:lvlText w:val="•"/>
      <w:lvlJc w:val="left"/>
      <w:pPr>
        <w:ind w:left="4575" w:hanging="720"/>
      </w:pPr>
      <w:rPr>
        <w:rFonts w:hint="default"/>
        <w:lang w:val="en-US" w:eastAsia="en-US" w:bidi="ar-SA"/>
      </w:rPr>
    </w:lvl>
    <w:lvl w:ilvl="5" w:tplc="7B1C5BC2">
      <w:numFmt w:val="bullet"/>
      <w:lvlText w:val="•"/>
      <w:lvlJc w:val="left"/>
      <w:pPr>
        <w:ind w:left="5527" w:hanging="720"/>
      </w:pPr>
      <w:rPr>
        <w:rFonts w:hint="default"/>
        <w:lang w:val="en-US" w:eastAsia="en-US" w:bidi="ar-SA"/>
      </w:rPr>
    </w:lvl>
    <w:lvl w:ilvl="6" w:tplc="B91A9AE2">
      <w:numFmt w:val="bullet"/>
      <w:lvlText w:val="•"/>
      <w:lvlJc w:val="left"/>
      <w:pPr>
        <w:ind w:left="6479" w:hanging="720"/>
      </w:pPr>
      <w:rPr>
        <w:rFonts w:hint="default"/>
        <w:lang w:val="en-US" w:eastAsia="en-US" w:bidi="ar-SA"/>
      </w:rPr>
    </w:lvl>
    <w:lvl w:ilvl="7" w:tplc="59E66348">
      <w:numFmt w:val="bullet"/>
      <w:lvlText w:val="•"/>
      <w:lvlJc w:val="left"/>
      <w:pPr>
        <w:ind w:left="7430" w:hanging="720"/>
      </w:pPr>
      <w:rPr>
        <w:rFonts w:hint="default"/>
        <w:lang w:val="en-US" w:eastAsia="en-US" w:bidi="ar-SA"/>
      </w:rPr>
    </w:lvl>
    <w:lvl w:ilvl="8" w:tplc="5EEC1D3E">
      <w:numFmt w:val="bullet"/>
      <w:lvlText w:val="•"/>
      <w:lvlJc w:val="left"/>
      <w:pPr>
        <w:ind w:left="8382" w:hanging="720"/>
      </w:pPr>
      <w:rPr>
        <w:rFonts w:hint="default"/>
        <w:lang w:val="en-US" w:eastAsia="en-US" w:bidi="ar-SA"/>
      </w:rPr>
    </w:lvl>
  </w:abstractNum>
  <w:abstractNum w:abstractNumId="22" w15:restartNumberingAfterBreak="0">
    <w:nsid w:val="72212CC5"/>
    <w:multiLevelType w:val="hybridMultilevel"/>
    <w:tmpl w:val="B9FEBA7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D90051"/>
    <w:multiLevelType w:val="hybridMultilevel"/>
    <w:tmpl w:val="AFDACC66"/>
    <w:lvl w:ilvl="0" w:tplc="D508513A">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ED033D9"/>
    <w:multiLevelType w:val="hybridMultilevel"/>
    <w:tmpl w:val="70CA55F4"/>
    <w:lvl w:ilvl="0" w:tplc="4009001B">
      <w:start w:val="1"/>
      <w:numFmt w:val="lowerRoman"/>
      <w:lvlText w:val="%1."/>
      <w:lvlJc w:val="righ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16cid:durableId="1036272989">
    <w:abstractNumId w:val="21"/>
  </w:num>
  <w:num w:numId="2" w16cid:durableId="1821385656">
    <w:abstractNumId w:val="3"/>
  </w:num>
  <w:num w:numId="3" w16cid:durableId="195823708">
    <w:abstractNumId w:val="19"/>
  </w:num>
  <w:num w:numId="4" w16cid:durableId="721247869">
    <w:abstractNumId w:val="13"/>
  </w:num>
  <w:num w:numId="5" w16cid:durableId="1659455370">
    <w:abstractNumId w:val="0"/>
  </w:num>
  <w:num w:numId="6" w16cid:durableId="372312949">
    <w:abstractNumId w:val="11"/>
  </w:num>
  <w:num w:numId="7" w16cid:durableId="3933102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440408">
    <w:abstractNumId w:val="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2090807852">
    <w:abstractNumId w:val="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948123434">
    <w:abstractNumId w:val="10"/>
    <w:lvlOverride w:ilvl="0">
      <w:startOverride w:val="1"/>
      <w:lvl w:ilvl="0">
        <w:start w:val="1"/>
        <w:numFmt w:val="bullet"/>
        <w:lvlText w:val=""/>
        <w:lvlJc w:val="left"/>
        <w:pPr>
          <w:tabs>
            <w:tab w:val="num" w:pos="810"/>
          </w:tabs>
          <w:ind w:left="81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762289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59745">
    <w:abstractNumId w:val="17"/>
  </w:num>
  <w:num w:numId="13" w16cid:durableId="196989325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572545">
    <w:abstractNumId w:val="15"/>
  </w:num>
  <w:num w:numId="15" w16cid:durableId="876814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7263728">
    <w:abstractNumId w:val="22"/>
  </w:num>
  <w:num w:numId="17" w16cid:durableId="1091006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8045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35757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6123150">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561253">
    <w:abstractNumId w:val="3"/>
    <w:lvlOverride w:ilvl="0">
      <w:startOverride w:val="1"/>
    </w:lvlOverride>
    <w:lvlOverride w:ilvl="1"/>
    <w:lvlOverride w:ilvl="2"/>
    <w:lvlOverride w:ilvl="3"/>
    <w:lvlOverride w:ilvl="4"/>
    <w:lvlOverride w:ilvl="5"/>
    <w:lvlOverride w:ilvl="6"/>
    <w:lvlOverride w:ilvl="7"/>
    <w:lvlOverride w:ilvl="8"/>
  </w:num>
  <w:num w:numId="22" w16cid:durableId="1576278130">
    <w:abstractNumId w:val="1"/>
  </w:num>
  <w:num w:numId="23" w16cid:durableId="1188373238">
    <w:abstractNumId w:val="14"/>
  </w:num>
  <w:num w:numId="24" w16cid:durableId="484708302">
    <w:abstractNumId w:val="9"/>
  </w:num>
  <w:num w:numId="25" w16cid:durableId="15277118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9039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76209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5762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1077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67B89"/>
    <w:rsid w:val="00004074"/>
    <w:rsid w:val="00007CF1"/>
    <w:rsid w:val="00040A1A"/>
    <w:rsid w:val="00047F66"/>
    <w:rsid w:val="00055134"/>
    <w:rsid w:val="000829A9"/>
    <w:rsid w:val="00090905"/>
    <w:rsid w:val="00091E69"/>
    <w:rsid w:val="000964E8"/>
    <w:rsid w:val="000A3B81"/>
    <w:rsid w:val="000A3BE7"/>
    <w:rsid w:val="000A43DE"/>
    <w:rsid w:val="000B7B66"/>
    <w:rsid w:val="000C452B"/>
    <w:rsid w:val="000C7190"/>
    <w:rsid w:val="000F61DE"/>
    <w:rsid w:val="0011057D"/>
    <w:rsid w:val="00115A82"/>
    <w:rsid w:val="0014460E"/>
    <w:rsid w:val="00152721"/>
    <w:rsid w:val="001663D2"/>
    <w:rsid w:val="00171089"/>
    <w:rsid w:val="00176D60"/>
    <w:rsid w:val="001C47BC"/>
    <w:rsid w:val="001E2093"/>
    <w:rsid w:val="001E43A0"/>
    <w:rsid w:val="001E5B99"/>
    <w:rsid w:val="0020361D"/>
    <w:rsid w:val="00214F02"/>
    <w:rsid w:val="00221FF3"/>
    <w:rsid w:val="00234A98"/>
    <w:rsid w:val="002479BB"/>
    <w:rsid w:val="00270DA8"/>
    <w:rsid w:val="002777D3"/>
    <w:rsid w:val="00295689"/>
    <w:rsid w:val="00296E56"/>
    <w:rsid w:val="002A0970"/>
    <w:rsid w:val="002A76F9"/>
    <w:rsid w:val="002B78BD"/>
    <w:rsid w:val="002C1084"/>
    <w:rsid w:val="002D70F8"/>
    <w:rsid w:val="00314E68"/>
    <w:rsid w:val="003208FB"/>
    <w:rsid w:val="003230B5"/>
    <w:rsid w:val="00375154"/>
    <w:rsid w:val="00382307"/>
    <w:rsid w:val="0038370B"/>
    <w:rsid w:val="003B5393"/>
    <w:rsid w:val="003C3A07"/>
    <w:rsid w:val="003D31AF"/>
    <w:rsid w:val="003E188A"/>
    <w:rsid w:val="003F6E59"/>
    <w:rsid w:val="003F7C5D"/>
    <w:rsid w:val="004033B9"/>
    <w:rsid w:val="00411233"/>
    <w:rsid w:val="00417CC7"/>
    <w:rsid w:val="00420A36"/>
    <w:rsid w:val="004305FF"/>
    <w:rsid w:val="004360AD"/>
    <w:rsid w:val="00441086"/>
    <w:rsid w:val="00443093"/>
    <w:rsid w:val="0044595C"/>
    <w:rsid w:val="00464750"/>
    <w:rsid w:val="00472C4E"/>
    <w:rsid w:val="00476ABF"/>
    <w:rsid w:val="004877BF"/>
    <w:rsid w:val="0049285D"/>
    <w:rsid w:val="004B4F46"/>
    <w:rsid w:val="004B6246"/>
    <w:rsid w:val="004B6316"/>
    <w:rsid w:val="004C74EB"/>
    <w:rsid w:val="004E4F80"/>
    <w:rsid w:val="00524164"/>
    <w:rsid w:val="00527F8F"/>
    <w:rsid w:val="00556F12"/>
    <w:rsid w:val="00560E54"/>
    <w:rsid w:val="00567B89"/>
    <w:rsid w:val="00575913"/>
    <w:rsid w:val="00576C13"/>
    <w:rsid w:val="00580D6E"/>
    <w:rsid w:val="005A2204"/>
    <w:rsid w:val="005A7AE8"/>
    <w:rsid w:val="005B2C50"/>
    <w:rsid w:val="005E5FB5"/>
    <w:rsid w:val="005F32A8"/>
    <w:rsid w:val="00605BB3"/>
    <w:rsid w:val="00605C76"/>
    <w:rsid w:val="006132CB"/>
    <w:rsid w:val="006145CF"/>
    <w:rsid w:val="006166E3"/>
    <w:rsid w:val="00652F7F"/>
    <w:rsid w:val="0065330C"/>
    <w:rsid w:val="006652F4"/>
    <w:rsid w:val="0066669B"/>
    <w:rsid w:val="006A2486"/>
    <w:rsid w:val="006A7155"/>
    <w:rsid w:val="006C0C2C"/>
    <w:rsid w:val="006C30FC"/>
    <w:rsid w:val="006C71AD"/>
    <w:rsid w:val="006F3AF1"/>
    <w:rsid w:val="0071298B"/>
    <w:rsid w:val="00724143"/>
    <w:rsid w:val="00745CC3"/>
    <w:rsid w:val="00766658"/>
    <w:rsid w:val="007B4E2F"/>
    <w:rsid w:val="007B70CC"/>
    <w:rsid w:val="007C526B"/>
    <w:rsid w:val="007E71AD"/>
    <w:rsid w:val="007F305B"/>
    <w:rsid w:val="00800E1F"/>
    <w:rsid w:val="00802357"/>
    <w:rsid w:val="00830736"/>
    <w:rsid w:val="00852213"/>
    <w:rsid w:val="0086503D"/>
    <w:rsid w:val="0088142D"/>
    <w:rsid w:val="0088565D"/>
    <w:rsid w:val="00886103"/>
    <w:rsid w:val="008B1FE3"/>
    <w:rsid w:val="008C2238"/>
    <w:rsid w:val="008C4290"/>
    <w:rsid w:val="008D5369"/>
    <w:rsid w:val="008D627E"/>
    <w:rsid w:val="008E7740"/>
    <w:rsid w:val="0091075D"/>
    <w:rsid w:val="00924B6B"/>
    <w:rsid w:val="009333C2"/>
    <w:rsid w:val="00935DDA"/>
    <w:rsid w:val="00956106"/>
    <w:rsid w:val="00990209"/>
    <w:rsid w:val="009B651C"/>
    <w:rsid w:val="009D2ADE"/>
    <w:rsid w:val="009E45F7"/>
    <w:rsid w:val="009E58DB"/>
    <w:rsid w:val="009F0779"/>
    <w:rsid w:val="00A16F36"/>
    <w:rsid w:val="00A41DDD"/>
    <w:rsid w:val="00A434D8"/>
    <w:rsid w:val="00A51F4D"/>
    <w:rsid w:val="00A82ABA"/>
    <w:rsid w:val="00A913D5"/>
    <w:rsid w:val="00A96891"/>
    <w:rsid w:val="00AB634E"/>
    <w:rsid w:val="00AC65F2"/>
    <w:rsid w:val="00AE3E8C"/>
    <w:rsid w:val="00AF5CA0"/>
    <w:rsid w:val="00AF5D64"/>
    <w:rsid w:val="00AF6A6E"/>
    <w:rsid w:val="00B0518A"/>
    <w:rsid w:val="00B21F0E"/>
    <w:rsid w:val="00B2627B"/>
    <w:rsid w:val="00B302D7"/>
    <w:rsid w:val="00B3384D"/>
    <w:rsid w:val="00B45F0A"/>
    <w:rsid w:val="00B70913"/>
    <w:rsid w:val="00B92311"/>
    <w:rsid w:val="00BA361F"/>
    <w:rsid w:val="00BA3706"/>
    <w:rsid w:val="00BD2EF7"/>
    <w:rsid w:val="00BE2DF7"/>
    <w:rsid w:val="00BE7BB4"/>
    <w:rsid w:val="00BF225C"/>
    <w:rsid w:val="00BF4BF3"/>
    <w:rsid w:val="00BF730C"/>
    <w:rsid w:val="00C03197"/>
    <w:rsid w:val="00C15FEA"/>
    <w:rsid w:val="00C16E93"/>
    <w:rsid w:val="00C82EA7"/>
    <w:rsid w:val="00CA42E9"/>
    <w:rsid w:val="00CA6F24"/>
    <w:rsid w:val="00CA761C"/>
    <w:rsid w:val="00CB3FC9"/>
    <w:rsid w:val="00CF0CAF"/>
    <w:rsid w:val="00D14F1A"/>
    <w:rsid w:val="00D16F02"/>
    <w:rsid w:val="00D250FB"/>
    <w:rsid w:val="00D35CF6"/>
    <w:rsid w:val="00D44A36"/>
    <w:rsid w:val="00D52A1C"/>
    <w:rsid w:val="00D828EE"/>
    <w:rsid w:val="00D829C6"/>
    <w:rsid w:val="00D86D59"/>
    <w:rsid w:val="00DA1F4E"/>
    <w:rsid w:val="00DA4E26"/>
    <w:rsid w:val="00DB00BA"/>
    <w:rsid w:val="00DB458D"/>
    <w:rsid w:val="00E01A3C"/>
    <w:rsid w:val="00E10905"/>
    <w:rsid w:val="00E154A4"/>
    <w:rsid w:val="00E206EE"/>
    <w:rsid w:val="00E3245B"/>
    <w:rsid w:val="00E33AC5"/>
    <w:rsid w:val="00E53ED4"/>
    <w:rsid w:val="00E574DB"/>
    <w:rsid w:val="00E76835"/>
    <w:rsid w:val="00E865CF"/>
    <w:rsid w:val="00E9502B"/>
    <w:rsid w:val="00EA3C18"/>
    <w:rsid w:val="00EA50D3"/>
    <w:rsid w:val="00EB2B7D"/>
    <w:rsid w:val="00EE3FBE"/>
    <w:rsid w:val="00F06E92"/>
    <w:rsid w:val="00F14873"/>
    <w:rsid w:val="00F177ED"/>
    <w:rsid w:val="00F27748"/>
    <w:rsid w:val="00F35EE5"/>
    <w:rsid w:val="00F458B0"/>
    <w:rsid w:val="00F608E5"/>
    <w:rsid w:val="00F67B94"/>
    <w:rsid w:val="00F77434"/>
    <w:rsid w:val="00FA356F"/>
    <w:rsid w:val="00FA3EC9"/>
    <w:rsid w:val="00FC232D"/>
    <w:rsid w:val="00FC49F1"/>
    <w:rsid w:val="00FD23E8"/>
    <w:rsid w:val="00FD3616"/>
    <w:rsid w:val="00FD590D"/>
    <w:rsid w:val="00FF0228"/>
    <w:rsid w:val="00FF0A63"/>
    <w:rsid w:val="00FF269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30191DE"/>
  <w15:docId w15:val="{5F4D2F36-2621-4862-8B1D-56C2AD5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B89"/>
    <w:rPr>
      <w:rFonts w:ascii="Times New Roman" w:eastAsia="Times New Roman" w:hAnsi="Times New Roman" w:cs="Times New Roman"/>
    </w:rPr>
  </w:style>
  <w:style w:type="paragraph" w:styleId="Heading1">
    <w:name w:val="heading 1"/>
    <w:basedOn w:val="Normal"/>
    <w:link w:val="Heading1Char"/>
    <w:uiPriority w:val="1"/>
    <w:qFormat/>
    <w:rsid w:val="00567B89"/>
    <w:pPr>
      <w:spacing w:before="68"/>
      <w:ind w:left="1687" w:right="1512"/>
      <w:jc w:val="center"/>
      <w:outlineLvl w:val="0"/>
    </w:pPr>
    <w:rPr>
      <w:b/>
      <w:bCs/>
      <w:sz w:val="28"/>
      <w:szCs w:val="28"/>
      <w:u w:val="single" w:color="000000"/>
    </w:rPr>
  </w:style>
  <w:style w:type="paragraph" w:styleId="Heading2">
    <w:name w:val="heading 2"/>
    <w:basedOn w:val="Normal"/>
    <w:link w:val="Heading2Char"/>
    <w:uiPriority w:val="1"/>
    <w:qFormat/>
    <w:rsid w:val="00567B89"/>
    <w:pPr>
      <w:ind w:left="280"/>
      <w:outlineLvl w:val="1"/>
    </w:pPr>
    <w:rPr>
      <w:b/>
      <w:bCs/>
      <w:sz w:val="24"/>
      <w:szCs w:val="24"/>
    </w:rPr>
  </w:style>
  <w:style w:type="paragraph" w:styleId="Heading6">
    <w:name w:val="heading 6"/>
    <w:basedOn w:val="Normal"/>
    <w:next w:val="Normal"/>
    <w:link w:val="Heading6Char"/>
    <w:uiPriority w:val="9"/>
    <w:semiHidden/>
    <w:unhideWhenUsed/>
    <w:qFormat/>
    <w:rsid w:val="00E206E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7B89"/>
    <w:rPr>
      <w:sz w:val="24"/>
      <w:szCs w:val="24"/>
    </w:rPr>
  </w:style>
  <w:style w:type="paragraph" w:styleId="ListParagraph">
    <w:name w:val="List Paragraph"/>
    <w:basedOn w:val="Normal"/>
    <w:uiPriority w:val="34"/>
    <w:qFormat/>
    <w:rsid w:val="00567B89"/>
    <w:pPr>
      <w:ind w:left="1000" w:hanging="361"/>
    </w:pPr>
  </w:style>
  <w:style w:type="paragraph" w:customStyle="1" w:styleId="TableParagraph">
    <w:name w:val="Table Paragraph"/>
    <w:basedOn w:val="Normal"/>
    <w:uiPriority w:val="1"/>
    <w:qFormat/>
    <w:rsid w:val="00567B89"/>
  </w:style>
  <w:style w:type="paragraph" w:styleId="Title">
    <w:name w:val="Title"/>
    <w:basedOn w:val="Normal"/>
    <w:next w:val="Normal"/>
    <w:link w:val="TitleChar"/>
    <w:uiPriority w:val="10"/>
    <w:qFormat/>
    <w:rsid w:val="00091E69"/>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rsid w:val="00270DA8"/>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1"/>
    <w:rsid w:val="00270DA8"/>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70DA8"/>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E206EE"/>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443093"/>
    <w:pPr>
      <w:widowControl/>
      <w:autoSpaceDE/>
      <w:autoSpaceDN/>
      <w:spacing w:before="100" w:beforeAutospacing="1" w:after="100" w:afterAutospacing="1"/>
    </w:pPr>
    <w:rPr>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6222">
      <w:bodyDiv w:val="1"/>
      <w:marLeft w:val="0"/>
      <w:marRight w:val="0"/>
      <w:marTop w:val="0"/>
      <w:marBottom w:val="0"/>
      <w:divBdr>
        <w:top w:val="none" w:sz="0" w:space="0" w:color="auto"/>
        <w:left w:val="none" w:sz="0" w:space="0" w:color="auto"/>
        <w:bottom w:val="none" w:sz="0" w:space="0" w:color="auto"/>
        <w:right w:val="none" w:sz="0" w:space="0" w:color="auto"/>
      </w:divBdr>
    </w:div>
    <w:div w:id="435516428">
      <w:bodyDiv w:val="1"/>
      <w:marLeft w:val="0"/>
      <w:marRight w:val="0"/>
      <w:marTop w:val="0"/>
      <w:marBottom w:val="0"/>
      <w:divBdr>
        <w:top w:val="none" w:sz="0" w:space="0" w:color="auto"/>
        <w:left w:val="none" w:sz="0" w:space="0" w:color="auto"/>
        <w:bottom w:val="none" w:sz="0" w:space="0" w:color="auto"/>
        <w:right w:val="none" w:sz="0" w:space="0" w:color="auto"/>
      </w:divBdr>
    </w:div>
    <w:div w:id="684019123">
      <w:bodyDiv w:val="1"/>
      <w:marLeft w:val="0"/>
      <w:marRight w:val="0"/>
      <w:marTop w:val="0"/>
      <w:marBottom w:val="0"/>
      <w:divBdr>
        <w:top w:val="none" w:sz="0" w:space="0" w:color="auto"/>
        <w:left w:val="none" w:sz="0" w:space="0" w:color="auto"/>
        <w:bottom w:val="none" w:sz="0" w:space="0" w:color="auto"/>
        <w:right w:val="none" w:sz="0" w:space="0" w:color="auto"/>
      </w:divBdr>
    </w:div>
    <w:div w:id="698359286">
      <w:bodyDiv w:val="1"/>
      <w:marLeft w:val="0"/>
      <w:marRight w:val="0"/>
      <w:marTop w:val="0"/>
      <w:marBottom w:val="0"/>
      <w:divBdr>
        <w:top w:val="none" w:sz="0" w:space="0" w:color="auto"/>
        <w:left w:val="none" w:sz="0" w:space="0" w:color="auto"/>
        <w:bottom w:val="none" w:sz="0" w:space="0" w:color="auto"/>
        <w:right w:val="none" w:sz="0" w:space="0" w:color="auto"/>
      </w:divBdr>
    </w:div>
    <w:div w:id="727145702">
      <w:bodyDiv w:val="1"/>
      <w:marLeft w:val="0"/>
      <w:marRight w:val="0"/>
      <w:marTop w:val="0"/>
      <w:marBottom w:val="0"/>
      <w:divBdr>
        <w:top w:val="none" w:sz="0" w:space="0" w:color="auto"/>
        <w:left w:val="none" w:sz="0" w:space="0" w:color="auto"/>
        <w:bottom w:val="none" w:sz="0" w:space="0" w:color="auto"/>
        <w:right w:val="none" w:sz="0" w:space="0" w:color="auto"/>
      </w:divBdr>
    </w:div>
    <w:div w:id="790396504">
      <w:bodyDiv w:val="1"/>
      <w:marLeft w:val="0"/>
      <w:marRight w:val="0"/>
      <w:marTop w:val="0"/>
      <w:marBottom w:val="0"/>
      <w:divBdr>
        <w:top w:val="none" w:sz="0" w:space="0" w:color="auto"/>
        <w:left w:val="none" w:sz="0" w:space="0" w:color="auto"/>
        <w:bottom w:val="none" w:sz="0" w:space="0" w:color="auto"/>
        <w:right w:val="none" w:sz="0" w:space="0" w:color="auto"/>
      </w:divBdr>
    </w:div>
    <w:div w:id="804785367">
      <w:bodyDiv w:val="1"/>
      <w:marLeft w:val="0"/>
      <w:marRight w:val="0"/>
      <w:marTop w:val="0"/>
      <w:marBottom w:val="0"/>
      <w:divBdr>
        <w:top w:val="none" w:sz="0" w:space="0" w:color="auto"/>
        <w:left w:val="none" w:sz="0" w:space="0" w:color="auto"/>
        <w:bottom w:val="none" w:sz="0" w:space="0" w:color="auto"/>
        <w:right w:val="none" w:sz="0" w:space="0" w:color="auto"/>
      </w:divBdr>
    </w:div>
    <w:div w:id="974723660">
      <w:bodyDiv w:val="1"/>
      <w:marLeft w:val="0"/>
      <w:marRight w:val="0"/>
      <w:marTop w:val="0"/>
      <w:marBottom w:val="0"/>
      <w:divBdr>
        <w:top w:val="none" w:sz="0" w:space="0" w:color="auto"/>
        <w:left w:val="none" w:sz="0" w:space="0" w:color="auto"/>
        <w:bottom w:val="none" w:sz="0" w:space="0" w:color="auto"/>
        <w:right w:val="none" w:sz="0" w:space="0" w:color="auto"/>
      </w:divBdr>
    </w:div>
    <w:div w:id="1070156585">
      <w:bodyDiv w:val="1"/>
      <w:marLeft w:val="0"/>
      <w:marRight w:val="0"/>
      <w:marTop w:val="0"/>
      <w:marBottom w:val="0"/>
      <w:divBdr>
        <w:top w:val="none" w:sz="0" w:space="0" w:color="auto"/>
        <w:left w:val="none" w:sz="0" w:space="0" w:color="auto"/>
        <w:bottom w:val="none" w:sz="0" w:space="0" w:color="auto"/>
        <w:right w:val="none" w:sz="0" w:space="0" w:color="auto"/>
      </w:divBdr>
    </w:div>
    <w:div w:id="1156455326">
      <w:bodyDiv w:val="1"/>
      <w:marLeft w:val="0"/>
      <w:marRight w:val="0"/>
      <w:marTop w:val="0"/>
      <w:marBottom w:val="0"/>
      <w:divBdr>
        <w:top w:val="none" w:sz="0" w:space="0" w:color="auto"/>
        <w:left w:val="none" w:sz="0" w:space="0" w:color="auto"/>
        <w:bottom w:val="none" w:sz="0" w:space="0" w:color="auto"/>
        <w:right w:val="none" w:sz="0" w:space="0" w:color="auto"/>
      </w:divBdr>
    </w:div>
    <w:div w:id="1241675986">
      <w:bodyDiv w:val="1"/>
      <w:marLeft w:val="0"/>
      <w:marRight w:val="0"/>
      <w:marTop w:val="0"/>
      <w:marBottom w:val="0"/>
      <w:divBdr>
        <w:top w:val="none" w:sz="0" w:space="0" w:color="auto"/>
        <w:left w:val="none" w:sz="0" w:space="0" w:color="auto"/>
        <w:bottom w:val="none" w:sz="0" w:space="0" w:color="auto"/>
        <w:right w:val="none" w:sz="0" w:space="0" w:color="auto"/>
      </w:divBdr>
    </w:div>
    <w:div w:id="1592620400">
      <w:bodyDiv w:val="1"/>
      <w:marLeft w:val="0"/>
      <w:marRight w:val="0"/>
      <w:marTop w:val="0"/>
      <w:marBottom w:val="0"/>
      <w:divBdr>
        <w:top w:val="none" w:sz="0" w:space="0" w:color="auto"/>
        <w:left w:val="none" w:sz="0" w:space="0" w:color="auto"/>
        <w:bottom w:val="none" w:sz="0" w:space="0" w:color="auto"/>
        <w:right w:val="none" w:sz="0" w:space="0" w:color="auto"/>
      </w:divBdr>
    </w:div>
    <w:div w:id="1628972516">
      <w:bodyDiv w:val="1"/>
      <w:marLeft w:val="0"/>
      <w:marRight w:val="0"/>
      <w:marTop w:val="0"/>
      <w:marBottom w:val="0"/>
      <w:divBdr>
        <w:top w:val="none" w:sz="0" w:space="0" w:color="auto"/>
        <w:left w:val="none" w:sz="0" w:space="0" w:color="auto"/>
        <w:bottom w:val="none" w:sz="0" w:space="0" w:color="auto"/>
        <w:right w:val="none" w:sz="0" w:space="0" w:color="auto"/>
      </w:divBdr>
    </w:div>
    <w:div w:id="1923105590">
      <w:bodyDiv w:val="1"/>
      <w:marLeft w:val="0"/>
      <w:marRight w:val="0"/>
      <w:marTop w:val="0"/>
      <w:marBottom w:val="0"/>
      <w:divBdr>
        <w:top w:val="none" w:sz="0" w:space="0" w:color="auto"/>
        <w:left w:val="none" w:sz="0" w:space="0" w:color="auto"/>
        <w:bottom w:val="none" w:sz="0" w:space="0" w:color="auto"/>
        <w:right w:val="none" w:sz="0" w:space="0" w:color="auto"/>
      </w:divBdr>
    </w:div>
    <w:div w:id="2017879402">
      <w:bodyDiv w:val="1"/>
      <w:marLeft w:val="0"/>
      <w:marRight w:val="0"/>
      <w:marTop w:val="0"/>
      <w:marBottom w:val="0"/>
      <w:divBdr>
        <w:top w:val="none" w:sz="0" w:space="0" w:color="auto"/>
        <w:left w:val="none" w:sz="0" w:space="0" w:color="auto"/>
        <w:bottom w:val="none" w:sz="0" w:space="0" w:color="auto"/>
        <w:right w:val="none" w:sz="0" w:space="0" w:color="auto"/>
      </w:divBdr>
    </w:div>
    <w:div w:id="211543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nitratexti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drpreetikaursachdeva@gmail.com</cp:lastModifiedBy>
  <cp:revision>7</cp:revision>
  <cp:lastPrinted>2025-08-28T09:17:00Z</cp:lastPrinted>
  <dcterms:created xsi:type="dcterms:W3CDTF">2025-08-28T10:40:00Z</dcterms:created>
  <dcterms:modified xsi:type="dcterms:W3CDTF">2025-08-28T11:09:00Z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2019</vt:lpwstr>
  </property>
  <property fmtid="{D5CDD505-2E9C-101B-9397-08002B2CF9AE}" pid="4" name="LastSaved">
    <vt:filetime>2024-02-15T00:00:00Z</vt:filetime>
  </property>
  <property fmtid="{D5CDD505-2E9C-101B-9397-08002B2CF9AE}" pid="5" name="GrammarlyDocumentId">
    <vt:lpwstr>fc4df3dc26eee111c304a81d873a9dd43ee5992cdaf9aebf779b81e746467b49</vt:lpwstr>
  </property>
</Properties>
</file>